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9CB7" w14:textId="6FE37EC1" w:rsidR="00513876" w:rsidRPr="00513876" w:rsidRDefault="00513876">
      <w:pPr>
        <w:rPr>
          <w:rFonts w:cstheme="minorHAnsi"/>
          <w:sz w:val="40"/>
          <w:szCs w:val="40"/>
          <w:u w:val="single"/>
        </w:rPr>
      </w:pPr>
      <w:bookmarkStart w:id="0" w:name="_GoBack"/>
      <w:bookmarkEnd w:id="0"/>
      <w:r w:rsidRPr="00513876">
        <w:rPr>
          <w:rFonts w:cstheme="minorHAnsi"/>
          <w:sz w:val="40"/>
          <w:szCs w:val="40"/>
          <w:u w:val="single"/>
        </w:rPr>
        <w:t>Research option 1</w:t>
      </w:r>
    </w:p>
    <w:p w14:paraId="6D7A0997" w14:textId="77777777" w:rsidR="00513876" w:rsidRPr="00513876" w:rsidRDefault="00513876" w:rsidP="00513876">
      <w:pPr>
        <w:jc w:val="center"/>
        <w:rPr>
          <w:rFonts w:cstheme="minorHAnsi"/>
          <w:b/>
          <w:sz w:val="32"/>
          <w:szCs w:val="32"/>
          <w:u w:val="single"/>
        </w:rPr>
      </w:pPr>
      <w:r w:rsidRPr="00513876">
        <w:rPr>
          <w:rFonts w:cstheme="minorHAnsi"/>
          <w:b/>
          <w:sz w:val="32"/>
          <w:szCs w:val="32"/>
          <w:u w:val="single"/>
        </w:rPr>
        <w:t>Is family life fair?</w:t>
      </w:r>
    </w:p>
    <w:p w14:paraId="7DCEC7C9" w14:textId="77777777" w:rsidR="00513876" w:rsidRPr="00513876" w:rsidRDefault="00513876" w:rsidP="00513876">
      <w:pPr>
        <w:rPr>
          <w:rFonts w:cstheme="minorHAnsi"/>
          <w:sz w:val="24"/>
          <w:szCs w:val="24"/>
        </w:rPr>
      </w:pPr>
      <w:r w:rsidRPr="00513876">
        <w:rPr>
          <w:rFonts w:cstheme="minorHAnsi"/>
          <w:sz w:val="24"/>
          <w:szCs w:val="24"/>
        </w:rPr>
        <w:t>If we were to rewind to the 1950s, we would see that family life used to be very unequal. Women were expected not to have a paid job, but to complete all the housework and childcare, whilst men would go out and work. Look at this page from a home economics textbook in the 1950s:</w:t>
      </w:r>
    </w:p>
    <w:p w14:paraId="00D35373" w14:textId="77777777" w:rsidR="00513876" w:rsidRPr="00513876" w:rsidRDefault="00513876" w:rsidP="00513876">
      <w:pPr>
        <w:rPr>
          <w:rFonts w:cstheme="minorHAnsi"/>
          <w:sz w:val="24"/>
          <w:szCs w:val="24"/>
        </w:rPr>
      </w:pPr>
      <w:r w:rsidRPr="00513876">
        <w:rPr>
          <w:rFonts w:cstheme="minorHAnsi"/>
          <w:noProof/>
          <w:sz w:val="24"/>
          <w:szCs w:val="24"/>
        </w:rPr>
        <w:drawing>
          <wp:inline distT="0" distB="0" distL="0" distR="0" wp14:anchorId="09CCBA4F" wp14:editId="0E142424">
            <wp:extent cx="5731510" cy="5753735"/>
            <wp:effectExtent l="0" t="0" r="254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53735"/>
                    </a:xfrm>
                    <a:prstGeom prst="rect">
                      <a:avLst/>
                    </a:prstGeom>
                    <a:noFill/>
                    <a:ln>
                      <a:noFill/>
                    </a:ln>
                  </pic:spPr>
                </pic:pic>
              </a:graphicData>
            </a:graphic>
          </wp:inline>
        </w:drawing>
      </w:r>
    </w:p>
    <w:p w14:paraId="463505C5" w14:textId="77777777" w:rsidR="00513876" w:rsidRPr="00513876" w:rsidRDefault="00513876" w:rsidP="00513876">
      <w:pPr>
        <w:rPr>
          <w:rFonts w:cstheme="minorHAnsi"/>
          <w:sz w:val="24"/>
          <w:szCs w:val="24"/>
        </w:rPr>
      </w:pPr>
    </w:p>
    <w:p w14:paraId="7B2B29BC" w14:textId="77777777" w:rsidR="00513876" w:rsidRPr="00513876" w:rsidRDefault="00513876" w:rsidP="00513876">
      <w:pPr>
        <w:pStyle w:val="ListParagraph"/>
        <w:numPr>
          <w:ilvl w:val="0"/>
          <w:numId w:val="1"/>
        </w:numPr>
        <w:rPr>
          <w:rFonts w:cstheme="minorHAnsi"/>
          <w:sz w:val="24"/>
          <w:szCs w:val="24"/>
        </w:rPr>
      </w:pPr>
      <w:r w:rsidRPr="00513876">
        <w:rPr>
          <w:rFonts w:cstheme="minorHAnsi"/>
          <w:sz w:val="24"/>
          <w:szCs w:val="24"/>
        </w:rPr>
        <w:t>What does this show about the role of women in the family?</w:t>
      </w:r>
    </w:p>
    <w:p w14:paraId="41ED0E6D" w14:textId="77777777" w:rsidR="00513876" w:rsidRPr="00513876" w:rsidRDefault="00513876" w:rsidP="00513876">
      <w:pPr>
        <w:pStyle w:val="ListParagraph"/>
        <w:numPr>
          <w:ilvl w:val="0"/>
          <w:numId w:val="1"/>
        </w:numPr>
        <w:rPr>
          <w:rFonts w:cstheme="minorHAnsi"/>
          <w:sz w:val="24"/>
          <w:szCs w:val="24"/>
        </w:rPr>
      </w:pPr>
      <w:r w:rsidRPr="00513876">
        <w:rPr>
          <w:rFonts w:cstheme="minorHAnsi"/>
          <w:sz w:val="24"/>
          <w:szCs w:val="24"/>
        </w:rPr>
        <w:t>What would feminists think about this?</w:t>
      </w:r>
    </w:p>
    <w:p w14:paraId="3E4F52A0" w14:textId="77777777" w:rsidR="00513876" w:rsidRPr="00513876" w:rsidRDefault="00513876" w:rsidP="00513876">
      <w:pPr>
        <w:pStyle w:val="ListParagraph"/>
        <w:numPr>
          <w:ilvl w:val="0"/>
          <w:numId w:val="1"/>
        </w:numPr>
        <w:rPr>
          <w:rFonts w:cstheme="minorHAnsi"/>
          <w:sz w:val="24"/>
          <w:szCs w:val="24"/>
        </w:rPr>
      </w:pPr>
      <w:r w:rsidRPr="00513876">
        <w:rPr>
          <w:rFonts w:cstheme="minorHAnsi"/>
          <w:sz w:val="24"/>
          <w:szCs w:val="24"/>
        </w:rPr>
        <w:t>How has this changed?</w:t>
      </w:r>
    </w:p>
    <w:p w14:paraId="0421949A" w14:textId="77777777" w:rsidR="00513876" w:rsidRPr="00513876" w:rsidRDefault="00513876" w:rsidP="00513876">
      <w:pPr>
        <w:rPr>
          <w:rFonts w:cstheme="minorHAnsi"/>
          <w:sz w:val="24"/>
          <w:szCs w:val="24"/>
        </w:rPr>
      </w:pPr>
      <w:r w:rsidRPr="00513876">
        <w:rPr>
          <w:rFonts w:cstheme="minorHAnsi"/>
          <w:sz w:val="24"/>
          <w:szCs w:val="24"/>
        </w:rPr>
        <w:lastRenderedPageBreak/>
        <w:t xml:space="preserve">Today, men and women are more equal. Women are likely to have a paid job as well as men, and men and women are both likely to contribute to family life and tasks. However, there are still inequalities between men and women in the family. Men are usually paid more than women, and so have more power, and women often still complete up to 60% more housework and childcare than men. </w:t>
      </w:r>
    </w:p>
    <w:p w14:paraId="174E8E92" w14:textId="77777777" w:rsidR="00513876" w:rsidRPr="00513876" w:rsidRDefault="00513876" w:rsidP="00513876">
      <w:pPr>
        <w:rPr>
          <w:rFonts w:cstheme="minorHAnsi"/>
          <w:sz w:val="24"/>
          <w:szCs w:val="24"/>
        </w:rPr>
      </w:pPr>
      <w:r w:rsidRPr="00513876">
        <w:rPr>
          <w:rFonts w:cstheme="minorHAnsi"/>
          <w:sz w:val="24"/>
          <w:szCs w:val="24"/>
        </w:rPr>
        <w:t xml:space="preserve">Many women must perform the ‘double shift’ – which means doing two shifts of work, one in their paid role, and one at home. Some sociologists also argue that women perform more emotional labour – remembering birthdays, comforting people when they are upset, scheduling appointments and so on. </w:t>
      </w:r>
    </w:p>
    <w:p w14:paraId="3BC03A7A" w14:textId="77777777" w:rsidR="00513876" w:rsidRPr="00513876" w:rsidRDefault="00513876" w:rsidP="00513876">
      <w:pPr>
        <w:rPr>
          <w:rFonts w:cstheme="minorHAnsi"/>
          <w:b/>
          <w:sz w:val="24"/>
          <w:szCs w:val="24"/>
        </w:rPr>
      </w:pPr>
    </w:p>
    <w:p w14:paraId="58902014" w14:textId="77777777" w:rsidR="00513876" w:rsidRPr="00513876" w:rsidRDefault="00513876" w:rsidP="00513876">
      <w:pPr>
        <w:rPr>
          <w:rFonts w:cstheme="minorHAnsi"/>
          <w:b/>
          <w:sz w:val="24"/>
          <w:szCs w:val="24"/>
        </w:rPr>
      </w:pPr>
      <w:r w:rsidRPr="00513876">
        <w:rPr>
          <w:rFonts w:cstheme="minorHAnsi"/>
          <w:noProof/>
          <w:sz w:val="24"/>
          <w:szCs w:val="24"/>
        </w:rPr>
        <mc:AlternateContent>
          <mc:Choice Requires="wps">
            <w:drawing>
              <wp:anchor distT="45720" distB="45720" distL="114300" distR="114300" simplePos="0" relativeHeight="251659264" behindDoc="0" locked="0" layoutInCell="1" allowOverlap="1" wp14:anchorId="35BB2648" wp14:editId="67B85816">
                <wp:simplePos x="0" y="0"/>
                <wp:positionH relativeFrom="margin">
                  <wp:align>left</wp:align>
                </wp:positionH>
                <wp:positionV relativeFrom="paragraph">
                  <wp:posOffset>516255</wp:posOffset>
                </wp:positionV>
                <wp:extent cx="5918200" cy="140335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403350"/>
                        </a:xfrm>
                        <a:prstGeom prst="rect">
                          <a:avLst/>
                        </a:prstGeom>
                        <a:solidFill>
                          <a:srgbClr val="FFFFFF"/>
                        </a:solidFill>
                        <a:ln w="9525">
                          <a:solidFill>
                            <a:srgbClr val="000000"/>
                          </a:solidFill>
                          <a:miter lim="800000"/>
                          <a:headEnd/>
                          <a:tailEnd/>
                        </a:ln>
                      </wps:spPr>
                      <wps:txbx>
                        <w:txbxContent>
                          <w:p w14:paraId="569847BB" w14:textId="77777777" w:rsidR="00513876" w:rsidRDefault="00513876" w:rsidP="00513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5BB2648" id="_x0000_t202" coordsize="21600,21600" o:spt="202" path="m,l,21600r21600,l21600,xe">
                <v:stroke joinstyle="miter"/>
                <v:path gradientshapeok="t" o:connecttype="rect"/>
              </v:shapetype>
              <v:shape id="Text Box 2" o:spid="_x0000_s1026" type="#_x0000_t202" style="position:absolute;margin-left:0;margin-top:40.65pt;width:466pt;height:11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RIgIAAEUEAAAOAAAAZHJzL2Uyb0RvYy54bWysU9uO0zAQfUfiHyy/0yTdFrZR09XSpQhp&#10;uUi7fMDUcRoL2xNst0n5esZOt1QLvCD8YHk84+OZc2aWN4PR7CCdV2grXkxyzqQVWCu7q/jXx82r&#10;a858AFuDRisrfpSe36xevlj2XSmn2KKupWMEYn3ZdxVvQ+jKLPOilQb8BDtpydmgMxDIdLusdtAT&#10;utHZNM9fZz26unMopPd0ezc6+SrhN40U4XPTeBmYrjjlFtLu0r6Ne7ZaQrlz0LVKnNKAf8jCgLL0&#10;6RnqDgKwvVO/QRklHHpswkSgybBplJCpBqqmyJ9V89BCJ1MtRI7vzjT5/wcrPh2+OKbqipNQFgxJ&#10;9CiHwN7iwKaRnb7zJQU9dBQWBromlVOlvrtH8c0zi+sW7E7eOod9K6Gm7Ir4Mrt4OuL4CLLtP2JN&#10;38A+YAIaGmcidUQGI3RS6XhWJqYi6HK+KK5Jbs4E+YpZfnU1T9plUD4975wP7yUaFg8VdyR9gofD&#10;vQ8xHSifQuJvHrWqN0rrZLjddq0dOwC1ySatVMGzMG1ZX/HFfDofGfgrRJ7WnyCMCtTvWhki/BwE&#10;ZeTtna1TNwZQejxTytqeiIzcjSyGYTuchNlifSRKHY59TXNIhxbdD8566umK++97cJIz/cGSLIti&#10;NotDkIzZ/M2UDHfp2V56wAqCqnjgbDyuQxqcSJjFW5KvUYnYqPOYySlX6tXE92mu4jBc2inq1/Sv&#10;fgIAAP//AwBQSwMEFAAGAAgAAAAhAEj5Hj7dAAAABwEAAA8AAABkcnMvZG93bnJldi54bWxMj8FO&#10;wzAMhu9IvENkJC6IpWvQ2ErTCSGB4AZjGtes8dqKxClN1pW3x5zgaP+/Pn8u15N3YsQhdoE0zGcZ&#10;CKQ62I4aDdv3x+sliJgMWeMCoYZvjLCuzs9KU9hwojccN6kRDKFYGA1tSn0hZaxb9CbOQo/E2SEM&#10;3iQeh0bawZwY7p3Ms2whvemIL7Smx4cW68/N0WtY3jyPH/FFve7qxcGt0tXt+PQ1aH15Md3fgUg4&#10;pb8y/OqzOlTstA9HslE4DfxIYtJcgeB0pXJe7DWoLFcgq1L+969+AAAA//8DAFBLAQItABQABgAI&#10;AAAAIQC2gziS/gAAAOEBAAATAAAAAAAAAAAAAAAAAAAAAABbQ29udGVudF9UeXBlc10ueG1sUEsB&#10;Ai0AFAAGAAgAAAAhADj9If/WAAAAlAEAAAsAAAAAAAAAAAAAAAAALwEAAF9yZWxzLy5yZWxzUEsB&#10;Ai0AFAAGAAgAAAAhAOtS/9EiAgAARQQAAA4AAAAAAAAAAAAAAAAALgIAAGRycy9lMm9Eb2MueG1s&#10;UEsBAi0AFAAGAAgAAAAhAEj5Hj7dAAAABwEAAA8AAAAAAAAAAAAAAAAAfAQAAGRycy9kb3ducmV2&#10;LnhtbFBLBQYAAAAABAAEAPMAAACGBQAAAAA=&#10;">
                <v:textbox>
                  <w:txbxContent>
                    <w:p w14:paraId="569847BB" w14:textId="77777777" w:rsidR="00513876" w:rsidRDefault="00513876" w:rsidP="00513876"/>
                  </w:txbxContent>
                </v:textbox>
                <w10:wrap type="square" anchorx="margin"/>
              </v:shape>
            </w:pict>
          </mc:Fallback>
        </mc:AlternateContent>
      </w:r>
      <w:r w:rsidRPr="00513876">
        <w:rPr>
          <w:rFonts w:cstheme="minorHAnsi"/>
          <w:b/>
          <w:sz w:val="24"/>
          <w:szCs w:val="24"/>
        </w:rPr>
        <w:t>In your opinion, should women do more housework and childcare than men? Why/ Why not?</w:t>
      </w:r>
    </w:p>
    <w:p w14:paraId="2C2B7D3A" w14:textId="77777777" w:rsidR="00513876" w:rsidRPr="00513876" w:rsidRDefault="00513876" w:rsidP="00513876">
      <w:pPr>
        <w:rPr>
          <w:rFonts w:cstheme="minorHAnsi"/>
          <w:sz w:val="24"/>
          <w:szCs w:val="24"/>
        </w:rPr>
      </w:pPr>
    </w:p>
    <w:p w14:paraId="1B6FEB5F" w14:textId="77777777" w:rsidR="00513876" w:rsidRPr="00513876" w:rsidRDefault="00513876" w:rsidP="00513876">
      <w:pPr>
        <w:rPr>
          <w:rFonts w:cstheme="minorHAnsi"/>
          <w:b/>
          <w:sz w:val="24"/>
          <w:szCs w:val="24"/>
        </w:rPr>
      </w:pPr>
      <w:r w:rsidRPr="00513876">
        <w:rPr>
          <w:rFonts w:cstheme="minorHAnsi"/>
          <w:b/>
          <w:sz w:val="24"/>
          <w:szCs w:val="24"/>
        </w:rPr>
        <w:t>Research task: read/ watch/ listen to the sources below and record the key points. Then write 500 words explaining whether or not family life in the UK is fair in your opinion. Try to use evidence and examples where possible.</w:t>
      </w:r>
    </w:p>
    <w:tbl>
      <w:tblPr>
        <w:tblStyle w:val="TableGrid"/>
        <w:tblW w:w="0" w:type="auto"/>
        <w:tblLook w:val="04A0" w:firstRow="1" w:lastRow="0" w:firstColumn="1" w:lastColumn="0" w:noHBand="0" w:noVBand="1"/>
      </w:tblPr>
      <w:tblGrid>
        <w:gridCol w:w="4508"/>
        <w:gridCol w:w="4508"/>
      </w:tblGrid>
      <w:tr w:rsidR="00513876" w:rsidRPr="00513876" w14:paraId="52FA5009" w14:textId="77777777" w:rsidTr="000A7E8D">
        <w:tc>
          <w:tcPr>
            <w:tcW w:w="4508" w:type="dxa"/>
          </w:tcPr>
          <w:p w14:paraId="2FA55210" w14:textId="77777777" w:rsidR="00513876" w:rsidRPr="00513876" w:rsidRDefault="00513876" w:rsidP="000A7E8D">
            <w:pPr>
              <w:rPr>
                <w:rFonts w:cstheme="minorHAnsi"/>
                <w:sz w:val="24"/>
                <w:szCs w:val="24"/>
              </w:rPr>
            </w:pPr>
            <w:r w:rsidRPr="00513876">
              <w:rPr>
                <w:rFonts w:cstheme="minorHAnsi"/>
                <w:sz w:val="24"/>
                <w:szCs w:val="24"/>
              </w:rPr>
              <w:t xml:space="preserve">Source </w:t>
            </w:r>
          </w:p>
        </w:tc>
        <w:tc>
          <w:tcPr>
            <w:tcW w:w="4508" w:type="dxa"/>
          </w:tcPr>
          <w:p w14:paraId="7449EC47" w14:textId="77777777" w:rsidR="00513876" w:rsidRPr="00513876" w:rsidRDefault="00513876" w:rsidP="000A7E8D">
            <w:pPr>
              <w:rPr>
                <w:rFonts w:cstheme="minorHAnsi"/>
                <w:sz w:val="24"/>
                <w:szCs w:val="24"/>
              </w:rPr>
            </w:pPr>
            <w:r w:rsidRPr="00513876">
              <w:rPr>
                <w:rFonts w:cstheme="minorHAnsi"/>
                <w:sz w:val="24"/>
                <w:szCs w:val="24"/>
              </w:rPr>
              <w:t xml:space="preserve">Key points </w:t>
            </w:r>
          </w:p>
        </w:tc>
      </w:tr>
      <w:tr w:rsidR="00513876" w:rsidRPr="00513876" w14:paraId="414B6C2C" w14:textId="77777777" w:rsidTr="000A7E8D">
        <w:tc>
          <w:tcPr>
            <w:tcW w:w="4508" w:type="dxa"/>
          </w:tcPr>
          <w:p w14:paraId="67DD4701" w14:textId="77777777" w:rsidR="00513876" w:rsidRPr="00513876" w:rsidRDefault="00513876" w:rsidP="000A7E8D">
            <w:pPr>
              <w:rPr>
                <w:rFonts w:cstheme="minorHAnsi"/>
                <w:sz w:val="24"/>
                <w:szCs w:val="24"/>
              </w:rPr>
            </w:pPr>
            <w:r w:rsidRPr="00513876">
              <w:rPr>
                <w:rFonts w:cstheme="minorHAnsi"/>
                <w:sz w:val="24"/>
                <w:szCs w:val="24"/>
              </w:rPr>
              <w:t xml:space="preserve">Article: </w:t>
            </w:r>
            <w:hyperlink r:id="rId6" w:history="1">
              <w:r w:rsidRPr="00513876">
                <w:rPr>
                  <w:rStyle w:val="Hyperlink"/>
                  <w:rFonts w:cstheme="minorHAnsi"/>
                  <w:sz w:val="24"/>
                  <w:szCs w:val="24"/>
                </w:rPr>
                <w:t>Why is there still a housework inequality gap?</w:t>
              </w:r>
            </w:hyperlink>
          </w:p>
        </w:tc>
        <w:tc>
          <w:tcPr>
            <w:tcW w:w="4508" w:type="dxa"/>
          </w:tcPr>
          <w:p w14:paraId="2EF9D41F" w14:textId="77777777" w:rsidR="00513876" w:rsidRPr="00513876" w:rsidRDefault="00513876" w:rsidP="000A7E8D">
            <w:pPr>
              <w:rPr>
                <w:rFonts w:cstheme="minorHAnsi"/>
                <w:sz w:val="24"/>
                <w:szCs w:val="24"/>
              </w:rPr>
            </w:pPr>
          </w:p>
        </w:tc>
      </w:tr>
      <w:tr w:rsidR="00513876" w:rsidRPr="00513876" w14:paraId="44B85E03" w14:textId="77777777" w:rsidTr="000A7E8D">
        <w:tc>
          <w:tcPr>
            <w:tcW w:w="4508" w:type="dxa"/>
          </w:tcPr>
          <w:p w14:paraId="0581B5B2" w14:textId="77777777" w:rsidR="00513876" w:rsidRPr="00513876" w:rsidRDefault="00513876" w:rsidP="000A7E8D">
            <w:pPr>
              <w:rPr>
                <w:rFonts w:cstheme="minorHAnsi"/>
                <w:sz w:val="24"/>
                <w:szCs w:val="24"/>
              </w:rPr>
            </w:pPr>
            <w:r w:rsidRPr="00513876">
              <w:rPr>
                <w:rFonts w:cstheme="minorHAnsi"/>
                <w:sz w:val="24"/>
                <w:szCs w:val="24"/>
              </w:rPr>
              <w:t xml:space="preserve">Article: </w:t>
            </w:r>
            <w:hyperlink r:id="rId7" w:history="1">
              <w:r w:rsidRPr="00513876">
                <w:rPr>
                  <w:rStyle w:val="Hyperlink"/>
                  <w:rFonts w:cstheme="minorHAnsi"/>
                  <w:sz w:val="24"/>
                  <w:szCs w:val="24"/>
                </w:rPr>
                <w:t>What is emotional labour?</w:t>
              </w:r>
            </w:hyperlink>
          </w:p>
          <w:p w14:paraId="5C241BBE" w14:textId="77777777" w:rsidR="00513876" w:rsidRPr="00513876" w:rsidRDefault="00513876" w:rsidP="000A7E8D">
            <w:pPr>
              <w:rPr>
                <w:rFonts w:cstheme="minorHAnsi"/>
                <w:sz w:val="24"/>
                <w:szCs w:val="24"/>
              </w:rPr>
            </w:pPr>
          </w:p>
        </w:tc>
        <w:tc>
          <w:tcPr>
            <w:tcW w:w="4508" w:type="dxa"/>
          </w:tcPr>
          <w:p w14:paraId="70493D0F" w14:textId="77777777" w:rsidR="00513876" w:rsidRPr="00513876" w:rsidRDefault="00513876" w:rsidP="000A7E8D">
            <w:pPr>
              <w:rPr>
                <w:rFonts w:cstheme="minorHAnsi"/>
                <w:sz w:val="24"/>
                <w:szCs w:val="24"/>
              </w:rPr>
            </w:pPr>
          </w:p>
        </w:tc>
      </w:tr>
      <w:tr w:rsidR="00513876" w:rsidRPr="00513876" w14:paraId="6F20ABF5" w14:textId="77777777" w:rsidTr="000A7E8D">
        <w:tc>
          <w:tcPr>
            <w:tcW w:w="4508" w:type="dxa"/>
          </w:tcPr>
          <w:p w14:paraId="6FFB72C7" w14:textId="77777777" w:rsidR="00513876" w:rsidRPr="00513876" w:rsidRDefault="00513876" w:rsidP="000A7E8D">
            <w:pPr>
              <w:rPr>
                <w:rFonts w:cstheme="minorHAnsi"/>
                <w:sz w:val="24"/>
                <w:szCs w:val="24"/>
              </w:rPr>
            </w:pPr>
            <w:r w:rsidRPr="00513876">
              <w:rPr>
                <w:rFonts w:cstheme="minorHAnsi"/>
                <w:sz w:val="24"/>
                <w:szCs w:val="24"/>
              </w:rPr>
              <w:t xml:space="preserve">Clip: Sociologist Arlie </w:t>
            </w:r>
            <w:proofErr w:type="spellStart"/>
            <w:r w:rsidRPr="00513876">
              <w:rPr>
                <w:rFonts w:cstheme="minorHAnsi"/>
                <w:sz w:val="24"/>
                <w:szCs w:val="24"/>
              </w:rPr>
              <w:t>Hoschild</w:t>
            </w:r>
            <w:proofErr w:type="spellEnd"/>
            <w:r w:rsidRPr="00513876">
              <w:rPr>
                <w:rFonts w:cstheme="minorHAnsi"/>
                <w:sz w:val="24"/>
                <w:szCs w:val="24"/>
              </w:rPr>
              <w:t xml:space="preserve"> </w:t>
            </w:r>
            <w:hyperlink r:id="rId8" w:history="1">
              <w:r w:rsidRPr="00513876">
                <w:rPr>
                  <w:rStyle w:val="Hyperlink"/>
                  <w:rFonts w:cstheme="minorHAnsi"/>
                  <w:sz w:val="24"/>
                  <w:szCs w:val="24"/>
                </w:rPr>
                <w:t>discussing the second shift</w:t>
              </w:r>
            </w:hyperlink>
          </w:p>
        </w:tc>
        <w:tc>
          <w:tcPr>
            <w:tcW w:w="4508" w:type="dxa"/>
          </w:tcPr>
          <w:p w14:paraId="1C6F2665" w14:textId="77777777" w:rsidR="00513876" w:rsidRPr="00513876" w:rsidRDefault="00513876" w:rsidP="000A7E8D">
            <w:pPr>
              <w:rPr>
                <w:rFonts w:cstheme="minorHAnsi"/>
                <w:sz w:val="24"/>
                <w:szCs w:val="24"/>
              </w:rPr>
            </w:pPr>
          </w:p>
        </w:tc>
      </w:tr>
      <w:tr w:rsidR="00513876" w:rsidRPr="00513876" w14:paraId="2C895D45" w14:textId="77777777" w:rsidTr="000A7E8D">
        <w:tc>
          <w:tcPr>
            <w:tcW w:w="4508" w:type="dxa"/>
          </w:tcPr>
          <w:p w14:paraId="5371C9D8" w14:textId="77777777" w:rsidR="00513876" w:rsidRPr="00513876" w:rsidRDefault="00513876" w:rsidP="000A7E8D">
            <w:pPr>
              <w:rPr>
                <w:rFonts w:cstheme="minorHAnsi"/>
                <w:sz w:val="24"/>
                <w:szCs w:val="24"/>
              </w:rPr>
            </w:pPr>
            <w:r w:rsidRPr="00513876">
              <w:rPr>
                <w:rFonts w:cstheme="minorHAnsi"/>
                <w:sz w:val="24"/>
                <w:szCs w:val="24"/>
              </w:rPr>
              <w:t xml:space="preserve">Documentary: </w:t>
            </w:r>
            <w:hyperlink r:id="rId9" w:history="1">
              <w:r w:rsidRPr="00513876">
                <w:rPr>
                  <w:rStyle w:val="Hyperlink"/>
                  <w:rFonts w:cstheme="minorHAnsi"/>
                  <w:sz w:val="24"/>
                  <w:szCs w:val="24"/>
                </w:rPr>
                <w:t>What stands in the way of women becoming equal to men?</w:t>
              </w:r>
            </w:hyperlink>
          </w:p>
        </w:tc>
        <w:tc>
          <w:tcPr>
            <w:tcW w:w="4508" w:type="dxa"/>
          </w:tcPr>
          <w:p w14:paraId="4F59366A" w14:textId="77777777" w:rsidR="00513876" w:rsidRPr="00513876" w:rsidRDefault="00513876" w:rsidP="000A7E8D">
            <w:pPr>
              <w:rPr>
                <w:rFonts w:cstheme="minorHAnsi"/>
                <w:sz w:val="24"/>
                <w:szCs w:val="24"/>
              </w:rPr>
            </w:pPr>
          </w:p>
        </w:tc>
      </w:tr>
      <w:tr w:rsidR="00513876" w:rsidRPr="00513876" w14:paraId="276CBF40" w14:textId="77777777" w:rsidTr="000A7E8D">
        <w:tc>
          <w:tcPr>
            <w:tcW w:w="4508" w:type="dxa"/>
          </w:tcPr>
          <w:p w14:paraId="2CCBF4F6" w14:textId="77777777" w:rsidR="00513876" w:rsidRPr="00513876" w:rsidRDefault="00513876" w:rsidP="000A7E8D">
            <w:pPr>
              <w:rPr>
                <w:rFonts w:cstheme="minorHAnsi"/>
                <w:sz w:val="24"/>
                <w:szCs w:val="24"/>
              </w:rPr>
            </w:pPr>
            <w:r w:rsidRPr="00513876">
              <w:rPr>
                <w:rFonts w:cstheme="minorHAnsi"/>
                <w:sz w:val="24"/>
                <w:szCs w:val="24"/>
              </w:rPr>
              <w:t xml:space="preserve">Article: </w:t>
            </w:r>
            <w:hyperlink r:id="rId10" w:history="1">
              <w:r w:rsidRPr="00513876">
                <w:rPr>
                  <w:rStyle w:val="Hyperlink"/>
                  <w:rFonts w:cstheme="minorHAnsi"/>
                  <w:sz w:val="24"/>
                  <w:szCs w:val="24"/>
                </w:rPr>
                <w:t>The ‘</w:t>
              </w:r>
              <w:proofErr w:type="spellStart"/>
              <w:r w:rsidRPr="00513876">
                <w:rPr>
                  <w:rStyle w:val="Hyperlink"/>
                  <w:rFonts w:cstheme="minorHAnsi"/>
                  <w:sz w:val="24"/>
                  <w:szCs w:val="24"/>
                </w:rPr>
                <w:t>tradwife</w:t>
              </w:r>
              <w:proofErr w:type="spellEnd"/>
              <w:r w:rsidRPr="00513876">
                <w:rPr>
                  <w:rStyle w:val="Hyperlink"/>
                  <w:rFonts w:cstheme="minorHAnsi"/>
                  <w:sz w:val="24"/>
                  <w:szCs w:val="24"/>
                </w:rPr>
                <w:t>’ movement, encouraging young women to revert to 1950s expectations</w:t>
              </w:r>
            </w:hyperlink>
          </w:p>
        </w:tc>
        <w:tc>
          <w:tcPr>
            <w:tcW w:w="4508" w:type="dxa"/>
          </w:tcPr>
          <w:p w14:paraId="2781537E" w14:textId="77777777" w:rsidR="00513876" w:rsidRPr="00513876" w:rsidRDefault="00513876" w:rsidP="000A7E8D">
            <w:pPr>
              <w:rPr>
                <w:rFonts w:cstheme="minorHAnsi"/>
                <w:sz w:val="24"/>
                <w:szCs w:val="24"/>
              </w:rPr>
            </w:pPr>
          </w:p>
        </w:tc>
      </w:tr>
    </w:tbl>
    <w:p w14:paraId="11F1AFC0" w14:textId="77777777" w:rsidR="00513876" w:rsidRPr="00513876" w:rsidRDefault="00513876" w:rsidP="00513876">
      <w:pPr>
        <w:rPr>
          <w:rFonts w:cstheme="minorHAnsi"/>
          <w:sz w:val="24"/>
          <w:szCs w:val="24"/>
        </w:rPr>
      </w:pPr>
    </w:p>
    <w:p w14:paraId="7FF026BF" w14:textId="77777777" w:rsidR="00513876" w:rsidRPr="00513876" w:rsidRDefault="00513876" w:rsidP="00513876">
      <w:pPr>
        <w:rPr>
          <w:rFonts w:cstheme="minorHAnsi"/>
          <w:sz w:val="24"/>
          <w:szCs w:val="24"/>
        </w:rPr>
      </w:pPr>
    </w:p>
    <w:p w14:paraId="3B0B70F6" w14:textId="77777777" w:rsidR="00513876" w:rsidRPr="00513876" w:rsidRDefault="00513876" w:rsidP="00513876">
      <w:pPr>
        <w:rPr>
          <w:rFonts w:cstheme="minorHAnsi"/>
          <w:sz w:val="24"/>
          <w:szCs w:val="24"/>
        </w:rPr>
      </w:pPr>
    </w:p>
    <w:p w14:paraId="66E370AC" w14:textId="77777777" w:rsidR="00513876" w:rsidRPr="00513876" w:rsidRDefault="00513876" w:rsidP="00513876">
      <w:pPr>
        <w:rPr>
          <w:rFonts w:cstheme="minorHAnsi"/>
          <w:sz w:val="24"/>
          <w:szCs w:val="24"/>
        </w:rPr>
      </w:pPr>
    </w:p>
    <w:p w14:paraId="3E666395" w14:textId="77777777" w:rsidR="00513876" w:rsidRPr="00513876" w:rsidRDefault="00513876" w:rsidP="00513876">
      <w:pPr>
        <w:rPr>
          <w:rFonts w:cstheme="minorHAnsi"/>
          <w:sz w:val="24"/>
          <w:szCs w:val="24"/>
        </w:rPr>
      </w:pPr>
    </w:p>
    <w:tbl>
      <w:tblPr>
        <w:tblStyle w:val="TableGrid"/>
        <w:tblW w:w="0" w:type="auto"/>
        <w:tblLook w:val="04A0" w:firstRow="1" w:lastRow="0" w:firstColumn="1" w:lastColumn="0" w:noHBand="0" w:noVBand="1"/>
      </w:tblPr>
      <w:tblGrid>
        <w:gridCol w:w="9016"/>
      </w:tblGrid>
      <w:tr w:rsidR="00513876" w:rsidRPr="00513876" w14:paraId="0013887C" w14:textId="77777777" w:rsidTr="000A7E8D">
        <w:tc>
          <w:tcPr>
            <w:tcW w:w="9016" w:type="dxa"/>
          </w:tcPr>
          <w:p w14:paraId="79071096" w14:textId="77777777" w:rsidR="00513876" w:rsidRPr="00513876" w:rsidRDefault="00513876" w:rsidP="000A7E8D">
            <w:pPr>
              <w:rPr>
                <w:rFonts w:cstheme="minorHAnsi"/>
                <w:sz w:val="24"/>
                <w:szCs w:val="24"/>
              </w:rPr>
            </w:pPr>
            <w:r w:rsidRPr="00513876">
              <w:rPr>
                <w:rFonts w:cstheme="minorHAnsi"/>
                <w:sz w:val="24"/>
                <w:szCs w:val="24"/>
              </w:rPr>
              <w:t xml:space="preserve">Write your response here </w:t>
            </w:r>
          </w:p>
          <w:p w14:paraId="1F1432F2" w14:textId="77777777" w:rsidR="00513876" w:rsidRPr="00513876" w:rsidRDefault="00513876" w:rsidP="000A7E8D">
            <w:pPr>
              <w:rPr>
                <w:rFonts w:cstheme="minorHAnsi"/>
                <w:sz w:val="24"/>
                <w:szCs w:val="24"/>
              </w:rPr>
            </w:pPr>
          </w:p>
          <w:p w14:paraId="64F3297B" w14:textId="77777777" w:rsidR="00513876" w:rsidRPr="00513876" w:rsidRDefault="00513876" w:rsidP="000A7E8D">
            <w:pPr>
              <w:rPr>
                <w:rFonts w:cstheme="minorHAnsi"/>
                <w:sz w:val="24"/>
                <w:szCs w:val="24"/>
              </w:rPr>
            </w:pPr>
          </w:p>
          <w:p w14:paraId="5F8B3D08" w14:textId="77777777" w:rsidR="00513876" w:rsidRPr="00513876" w:rsidRDefault="00513876" w:rsidP="000A7E8D">
            <w:pPr>
              <w:rPr>
                <w:rFonts w:cstheme="minorHAnsi"/>
                <w:sz w:val="24"/>
                <w:szCs w:val="24"/>
              </w:rPr>
            </w:pPr>
          </w:p>
          <w:p w14:paraId="7BB14494" w14:textId="77777777" w:rsidR="00513876" w:rsidRPr="00513876" w:rsidRDefault="00513876" w:rsidP="000A7E8D">
            <w:pPr>
              <w:rPr>
                <w:rFonts w:cstheme="minorHAnsi"/>
                <w:sz w:val="24"/>
                <w:szCs w:val="24"/>
              </w:rPr>
            </w:pPr>
          </w:p>
          <w:p w14:paraId="5AA0D873" w14:textId="77777777" w:rsidR="00513876" w:rsidRPr="00513876" w:rsidRDefault="00513876" w:rsidP="000A7E8D">
            <w:pPr>
              <w:rPr>
                <w:rFonts w:cstheme="minorHAnsi"/>
                <w:sz w:val="24"/>
                <w:szCs w:val="24"/>
              </w:rPr>
            </w:pPr>
          </w:p>
          <w:p w14:paraId="679CA930" w14:textId="77777777" w:rsidR="00513876" w:rsidRPr="00513876" w:rsidRDefault="00513876" w:rsidP="000A7E8D">
            <w:pPr>
              <w:rPr>
                <w:rFonts w:cstheme="minorHAnsi"/>
                <w:sz w:val="24"/>
                <w:szCs w:val="24"/>
              </w:rPr>
            </w:pPr>
          </w:p>
        </w:tc>
      </w:tr>
    </w:tbl>
    <w:p w14:paraId="08679BB2" w14:textId="77777777" w:rsidR="00513876" w:rsidRPr="00513876" w:rsidRDefault="00513876" w:rsidP="00513876">
      <w:pPr>
        <w:rPr>
          <w:rFonts w:cstheme="minorHAnsi"/>
          <w:sz w:val="24"/>
          <w:szCs w:val="24"/>
        </w:rPr>
      </w:pPr>
    </w:p>
    <w:p w14:paraId="0582A5CE" w14:textId="74491418" w:rsidR="00513876" w:rsidRPr="00513876" w:rsidRDefault="00513876">
      <w:pPr>
        <w:rPr>
          <w:rFonts w:cstheme="minorHAnsi"/>
        </w:rPr>
      </w:pPr>
    </w:p>
    <w:p w14:paraId="3294C58B" w14:textId="106B43D6" w:rsidR="00513876" w:rsidRPr="00513876" w:rsidRDefault="00513876">
      <w:pPr>
        <w:rPr>
          <w:rFonts w:cstheme="minorHAnsi"/>
        </w:rPr>
      </w:pPr>
    </w:p>
    <w:p w14:paraId="7E161027" w14:textId="2F7696D7" w:rsidR="00513876" w:rsidRPr="00513876" w:rsidRDefault="00513876">
      <w:pPr>
        <w:rPr>
          <w:rFonts w:cstheme="minorHAnsi"/>
        </w:rPr>
      </w:pPr>
    </w:p>
    <w:p w14:paraId="73857485" w14:textId="61D3F7EB" w:rsidR="00513876" w:rsidRPr="00513876" w:rsidRDefault="00513876">
      <w:pPr>
        <w:rPr>
          <w:rFonts w:cstheme="minorHAnsi"/>
        </w:rPr>
      </w:pPr>
    </w:p>
    <w:p w14:paraId="1BDAD7E7" w14:textId="3599711D" w:rsidR="00513876" w:rsidRPr="00513876" w:rsidRDefault="00513876">
      <w:pPr>
        <w:rPr>
          <w:rFonts w:cstheme="minorHAnsi"/>
        </w:rPr>
      </w:pPr>
    </w:p>
    <w:p w14:paraId="5A954837" w14:textId="2C00484A" w:rsidR="00513876" w:rsidRPr="00513876" w:rsidRDefault="00513876">
      <w:pPr>
        <w:rPr>
          <w:rFonts w:cstheme="minorHAnsi"/>
        </w:rPr>
      </w:pPr>
    </w:p>
    <w:p w14:paraId="21E1FE59" w14:textId="75E77066" w:rsidR="00513876" w:rsidRPr="00513876" w:rsidRDefault="00513876">
      <w:pPr>
        <w:rPr>
          <w:rFonts w:cstheme="minorHAnsi"/>
        </w:rPr>
      </w:pPr>
    </w:p>
    <w:p w14:paraId="4ACFF19D" w14:textId="2674F7EB" w:rsidR="00513876" w:rsidRPr="00513876" w:rsidRDefault="00513876">
      <w:pPr>
        <w:rPr>
          <w:rFonts w:cstheme="minorHAnsi"/>
        </w:rPr>
      </w:pPr>
    </w:p>
    <w:p w14:paraId="7057AAB7" w14:textId="6E3D1F18" w:rsidR="00513876" w:rsidRPr="00513876" w:rsidRDefault="00513876">
      <w:pPr>
        <w:rPr>
          <w:rFonts w:cstheme="minorHAnsi"/>
        </w:rPr>
      </w:pPr>
    </w:p>
    <w:p w14:paraId="39DEDC39" w14:textId="35B33DF7" w:rsidR="00513876" w:rsidRPr="00513876" w:rsidRDefault="00513876">
      <w:pPr>
        <w:rPr>
          <w:rFonts w:cstheme="minorHAnsi"/>
        </w:rPr>
      </w:pPr>
    </w:p>
    <w:p w14:paraId="385CFC9B" w14:textId="625391E9" w:rsidR="00513876" w:rsidRPr="00513876" w:rsidRDefault="00513876">
      <w:pPr>
        <w:rPr>
          <w:rFonts w:cstheme="minorHAnsi"/>
        </w:rPr>
      </w:pPr>
    </w:p>
    <w:p w14:paraId="3B117C0D" w14:textId="28D0C17C" w:rsidR="00513876" w:rsidRPr="00513876" w:rsidRDefault="00513876">
      <w:pPr>
        <w:rPr>
          <w:rFonts w:cstheme="minorHAnsi"/>
        </w:rPr>
      </w:pPr>
    </w:p>
    <w:p w14:paraId="6B9B85D0" w14:textId="48697F9D" w:rsidR="00513876" w:rsidRPr="00513876" w:rsidRDefault="00513876">
      <w:pPr>
        <w:rPr>
          <w:rFonts w:cstheme="minorHAnsi"/>
        </w:rPr>
      </w:pPr>
    </w:p>
    <w:p w14:paraId="1251780A" w14:textId="5A76CE7B" w:rsidR="00513876" w:rsidRPr="00513876" w:rsidRDefault="00513876">
      <w:pPr>
        <w:rPr>
          <w:rFonts w:cstheme="minorHAnsi"/>
        </w:rPr>
      </w:pPr>
    </w:p>
    <w:p w14:paraId="1ADC1D07" w14:textId="09524EF1" w:rsidR="00513876" w:rsidRPr="00513876" w:rsidRDefault="00513876">
      <w:pPr>
        <w:rPr>
          <w:rFonts w:cstheme="minorHAnsi"/>
        </w:rPr>
      </w:pPr>
    </w:p>
    <w:p w14:paraId="35AB2C46" w14:textId="1C1768C2" w:rsidR="00513876" w:rsidRDefault="00513876">
      <w:pPr>
        <w:rPr>
          <w:rFonts w:cstheme="minorHAnsi"/>
        </w:rPr>
      </w:pPr>
    </w:p>
    <w:p w14:paraId="491A92AC" w14:textId="1B79B32B" w:rsidR="00513876" w:rsidRDefault="00513876">
      <w:pPr>
        <w:rPr>
          <w:rFonts w:cstheme="minorHAnsi"/>
        </w:rPr>
      </w:pPr>
    </w:p>
    <w:p w14:paraId="26DB3491" w14:textId="77777777" w:rsidR="00513876" w:rsidRPr="00513876" w:rsidRDefault="00513876">
      <w:pPr>
        <w:rPr>
          <w:rFonts w:cstheme="minorHAnsi"/>
        </w:rPr>
      </w:pPr>
    </w:p>
    <w:p w14:paraId="3D8050B8" w14:textId="7EA564EE" w:rsidR="00513876" w:rsidRPr="00513876" w:rsidRDefault="00513876">
      <w:pPr>
        <w:rPr>
          <w:rFonts w:cstheme="minorHAnsi"/>
        </w:rPr>
      </w:pPr>
    </w:p>
    <w:p w14:paraId="2A1DF73F" w14:textId="5AA2FE3B" w:rsidR="00513876" w:rsidRPr="00513876" w:rsidRDefault="00513876">
      <w:pPr>
        <w:rPr>
          <w:rFonts w:cstheme="minorHAnsi"/>
        </w:rPr>
      </w:pPr>
    </w:p>
    <w:p w14:paraId="3A000F2D" w14:textId="2F5300D9" w:rsidR="00513876" w:rsidRPr="00513876" w:rsidRDefault="00513876">
      <w:pPr>
        <w:rPr>
          <w:rFonts w:cstheme="minorHAnsi"/>
        </w:rPr>
      </w:pPr>
    </w:p>
    <w:p w14:paraId="1E5453F5" w14:textId="2425B0A7" w:rsidR="00513876" w:rsidRPr="00513876" w:rsidRDefault="00513876">
      <w:pPr>
        <w:rPr>
          <w:rFonts w:cstheme="minorHAnsi"/>
        </w:rPr>
      </w:pPr>
    </w:p>
    <w:p w14:paraId="54F6B78E" w14:textId="17ECA7F7" w:rsidR="00513876" w:rsidRPr="00513876" w:rsidRDefault="00513876">
      <w:pPr>
        <w:rPr>
          <w:rFonts w:cstheme="minorHAnsi"/>
        </w:rPr>
      </w:pPr>
    </w:p>
    <w:p w14:paraId="6CF47F5A" w14:textId="7AC68A9D" w:rsidR="00513876" w:rsidRPr="00513876" w:rsidRDefault="00513876">
      <w:pPr>
        <w:rPr>
          <w:rFonts w:cstheme="minorHAnsi"/>
        </w:rPr>
      </w:pPr>
    </w:p>
    <w:p w14:paraId="2DC0B108" w14:textId="2D02B3C3" w:rsidR="00513876" w:rsidRPr="00513876" w:rsidRDefault="00513876">
      <w:pPr>
        <w:rPr>
          <w:rFonts w:cstheme="minorHAnsi"/>
          <w:sz w:val="40"/>
          <w:szCs w:val="40"/>
          <w:u w:val="single"/>
        </w:rPr>
      </w:pPr>
      <w:r w:rsidRPr="00513876">
        <w:rPr>
          <w:rFonts w:cstheme="minorHAnsi"/>
          <w:sz w:val="40"/>
          <w:szCs w:val="40"/>
          <w:u w:val="single"/>
        </w:rPr>
        <w:lastRenderedPageBreak/>
        <w:t>Research option 2</w:t>
      </w:r>
    </w:p>
    <w:p w14:paraId="5BB706A5" w14:textId="36B18BFB" w:rsidR="00513876" w:rsidRPr="00513876" w:rsidRDefault="00513876">
      <w:pPr>
        <w:rPr>
          <w:rFonts w:cstheme="minorHAnsi"/>
        </w:rPr>
      </w:pPr>
    </w:p>
    <w:p w14:paraId="32AAC605" w14:textId="77777777" w:rsidR="00513876" w:rsidRPr="00513876" w:rsidRDefault="00513876" w:rsidP="00513876">
      <w:pPr>
        <w:jc w:val="center"/>
        <w:rPr>
          <w:rFonts w:cstheme="minorHAnsi"/>
          <w:b/>
          <w:sz w:val="32"/>
          <w:szCs w:val="32"/>
          <w:u w:val="single"/>
        </w:rPr>
      </w:pPr>
      <w:r w:rsidRPr="00513876">
        <w:rPr>
          <w:rFonts w:cstheme="minorHAnsi"/>
          <w:b/>
          <w:sz w:val="32"/>
          <w:szCs w:val="32"/>
          <w:u w:val="single"/>
        </w:rPr>
        <w:t>Is the education system fair?</w:t>
      </w:r>
    </w:p>
    <w:p w14:paraId="5C7B7140" w14:textId="77777777" w:rsidR="00513876" w:rsidRPr="00513876" w:rsidRDefault="00513876" w:rsidP="00513876">
      <w:pPr>
        <w:numPr>
          <w:ilvl w:val="0"/>
          <w:numId w:val="2"/>
        </w:numPr>
        <w:rPr>
          <w:rFonts w:cstheme="minorHAnsi"/>
          <w:sz w:val="24"/>
          <w:szCs w:val="24"/>
        </w:rPr>
      </w:pPr>
      <w:r w:rsidRPr="00513876">
        <w:rPr>
          <w:rFonts w:cstheme="minorHAnsi"/>
          <w:sz w:val="24"/>
          <w:szCs w:val="24"/>
        </w:rPr>
        <w:t>Education policy institute found disadvantages children were 18 months behind their peers by the time they took their GCSEs</w:t>
      </w:r>
    </w:p>
    <w:p w14:paraId="06B49060" w14:textId="77777777" w:rsidR="00513876" w:rsidRPr="00513876" w:rsidRDefault="00513876" w:rsidP="00513876">
      <w:pPr>
        <w:numPr>
          <w:ilvl w:val="0"/>
          <w:numId w:val="2"/>
        </w:numPr>
        <w:rPr>
          <w:rFonts w:cstheme="minorHAnsi"/>
          <w:sz w:val="24"/>
          <w:szCs w:val="24"/>
        </w:rPr>
      </w:pPr>
      <w:r w:rsidRPr="00513876">
        <w:rPr>
          <w:rFonts w:cstheme="minorHAnsi"/>
          <w:sz w:val="24"/>
          <w:szCs w:val="24"/>
        </w:rPr>
        <w:t xml:space="preserve">More affluent (advantaged) students have heard 30 million more words than disadvantaged students by the time they are 5 </w:t>
      </w:r>
    </w:p>
    <w:p w14:paraId="58136A78" w14:textId="77777777" w:rsidR="00513876" w:rsidRPr="00513876" w:rsidRDefault="00513876" w:rsidP="00513876">
      <w:pPr>
        <w:rPr>
          <w:rFonts w:cstheme="minorHAnsi"/>
          <w:sz w:val="24"/>
          <w:szCs w:val="24"/>
        </w:rPr>
      </w:pPr>
      <w:r w:rsidRPr="00513876">
        <w:rPr>
          <w:rFonts w:cstheme="minorHAnsi"/>
          <w:noProof/>
          <w:sz w:val="24"/>
          <w:szCs w:val="24"/>
        </w:rPr>
        <w:drawing>
          <wp:inline distT="0" distB="0" distL="0" distR="0" wp14:anchorId="5DC1820C" wp14:editId="63A6FFBE">
            <wp:extent cx="4883150" cy="3755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3150" cy="3755390"/>
                    </a:xfrm>
                    <a:prstGeom prst="rect">
                      <a:avLst/>
                    </a:prstGeom>
                    <a:noFill/>
                  </pic:spPr>
                </pic:pic>
              </a:graphicData>
            </a:graphic>
          </wp:inline>
        </w:drawing>
      </w:r>
    </w:p>
    <w:p w14:paraId="7BE87540" w14:textId="77777777" w:rsidR="00513876" w:rsidRPr="00513876" w:rsidRDefault="00513876" w:rsidP="00513876">
      <w:pPr>
        <w:rPr>
          <w:rFonts w:cstheme="minorHAnsi"/>
          <w:sz w:val="24"/>
          <w:szCs w:val="24"/>
        </w:rPr>
      </w:pPr>
      <w:r w:rsidRPr="00513876">
        <w:rPr>
          <w:rFonts w:cstheme="minorHAnsi"/>
          <w:sz w:val="24"/>
          <w:szCs w:val="24"/>
        </w:rPr>
        <w:t>Pupils can claim Free School Meals if their household income is less than £16,000, so it is used as a measure of social class or poverty.</w:t>
      </w:r>
    </w:p>
    <w:p w14:paraId="1FE71B87" w14:textId="77777777" w:rsidR="00513876" w:rsidRPr="00513876" w:rsidRDefault="00513876" w:rsidP="00513876">
      <w:pPr>
        <w:pStyle w:val="ListParagraph"/>
        <w:numPr>
          <w:ilvl w:val="0"/>
          <w:numId w:val="3"/>
        </w:numPr>
        <w:rPr>
          <w:rFonts w:cstheme="minorHAnsi"/>
          <w:sz w:val="24"/>
          <w:szCs w:val="24"/>
        </w:rPr>
      </w:pPr>
      <w:r w:rsidRPr="00513876">
        <w:rPr>
          <w:rFonts w:cstheme="minorHAnsi"/>
          <w:sz w:val="24"/>
          <w:szCs w:val="24"/>
        </w:rPr>
        <w:t>What percentage more students not on FSM achieve a grade 5 in English and Maths compared to students on FSM?</w:t>
      </w:r>
    </w:p>
    <w:p w14:paraId="0017C684" w14:textId="77777777" w:rsidR="00513876" w:rsidRPr="00513876" w:rsidRDefault="00513876" w:rsidP="00513876">
      <w:pPr>
        <w:pStyle w:val="ListParagraph"/>
        <w:numPr>
          <w:ilvl w:val="0"/>
          <w:numId w:val="3"/>
        </w:numPr>
        <w:rPr>
          <w:rFonts w:cstheme="minorHAnsi"/>
          <w:sz w:val="24"/>
          <w:szCs w:val="24"/>
        </w:rPr>
      </w:pPr>
      <w:r w:rsidRPr="00513876">
        <w:rPr>
          <w:rFonts w:cstheme="minorHAnsi"/>
          <w:sz w:val="24"/>
          <w:szCs w:val="24"/>
        </w:rPr>
        <w:t>What does this show about which students do better in education?</w:t>
      </w:r>
    </w:p>
    <w:p w14:paraId="2B275979" w14:textId="77777777" w:rsidR="00513876" w:rsidRPr="00513876" w:rsidRDefault="00513876" w:rsidP="00513876">
      <w:pPr>
        <w:pStyle w:val="ListParagraph"/>
        <w:numPr>
          <w:ilvl w:val="0"/>
          <w:numId w:val="3"/>
        </w:numPr>
        <w:rPr>
          <w:rFonts w:cstheme="minorHAnsi"/>
          <w:sz w:val="24"/>
          <w:szCs w:val="24"/>
        </w:rPr>
      </w:pPr>
      <w:r w:rsidRPr="00513876">
        <w:rPr>
          <w:rFonts w:cstheme="minorHAnsi"/>
          <w:sz w:val="24"/>
          <w:szCs w:val="24"/>
        </w:rPr>
        <w:t>Can you think of any reasons for this?</w:t>
      </w:r>
    </w:p>
    <w:p w14:paraId="1FA02E2F" w14:textId="77777777" w:rsidR="00513876" w:rsidRPr="00513876" w:rsidRDefault="00513876" w:rsidP="00513876">
      <w:pPr>
        <w:rPr>
          <w:rFonts w:cstheme="minorHAnsi"/>
          <w:sz w:val="24"/>
          <w:szCs w:val="24"/>
        </w:rPr>
      </w:pPr>
      <w:r w:rsidRPr="00513876">
        <w:rPr>
          <w:rFonts w:cstheme="minorHAnsi"/>
          <w:sz w:val="24"/>
          <w:szCs w:val="24"/>
        </w:rPr>
        <w:t>At school, children from different backgrounds receive very different outcomes in education. Here are some of the main reasons:</w:t>
      </w:r>
    </w:p>
    <w:p w14:paraId="5F187D2A" w14:textId="77777777" w:rsidR="00513876" w:rsidRPr="00513876" w:rsidRDefault="00513876" w:rsidP="00513876">
      <w:pPr>
        <w:pStyle w:val="ListParagraph"/>
        <w:numPr>
          <w:ilvl w:val="0"/>
          <w:numId w:val="4"/>
        </w:numPr>
        <w:rPr>
          <w:rFonts w:cstheme="minorHAnsi"/>
          <w:sz w:val="24"/>
          <w:szCs w:val="24"/>
        </w:rPr>
      </w:pPr>
      <w:r w:rsidRPr="00513876">
        <w:rPr>
          <w:rFonts w:cstheme="minorHAnsi"/>
          <w:sz w:val="24"/>
          <w:szCs w:val="24"/>
        </w:rPr>
        <w:t>Material deprivation – students may lack the physical resources they need to study, like books and internet access. How might this impact their exam results?</w:t>
      </w:r>
    </w:p>
    <w:p w14:paraId="4986A806" w14:textId="77777777" w:rsidR="00513876" w:rsidRPr="00513876" w:rsidRDefault="00513876" w:rsidP="00513876">
      <w:pPr>
        <w:pStyle w:val="ListParagraph"/>
        <w:numPr>
          <w:ilvl w:val="0"/>
          <w:numId w:val="4"/>
        </w:numPr>
        <w:rPr>
          <w:rFonts w:cstheme="minorHAnsi"/>
          <w:sz w:val="24"/>
          <w:szCs w:val="24"/>
        </w:rPr>
      </w:pPr>
      <w:r w:rsidRPr="00513876">
        <w:rPr>
          <w:rFonts w:cstheme="minorHAnsi"/>
          <w:sz w:val="24"/>
          <w:szCs w:val="24"/>
        </w:rPr>
        <w:t xml:space="preserve">Labelling – students may be labelled as lower achieving by teachers. This is when teachers attach a label to students and treat them differently. They may see working </w:t>
      </w:r>
      <w:r w:rsidRPr="00513876">
        <w:rPr>
          <w:rFonts w:cstheme="minorHAnsi"/>
          <w:sz w:val="24"/>
          <w:szCs w:val="24"/>
        </w:rPr>
        <w:lastRenderedPageBreak/>
        <w:t>class students as less motivated, less able and less hard working. How might this impact their results?</w:t>
      </w:r>
    </w:p>
    <w:p w14:paraId="4DE8BA02" w14:textId="77777777" w:rsidR="00513876" w:rsidRPr="00513876" w:rsidRDefault="00513876" w:rsidP="00513876">
      <w:pPr>
        <w:pStyle w:val="ListParagraph"/>
        <w:numPr>
          <w:ilvl w:val="0"/>
          <w:numId w:val="4"/>
        </w:numPr>
        <w:rPr>
          <w:rFonts w:cstheme="minorHAnsi"/>
          <w:sz w:val="24"/>
          <w:szCs w:val="24"/>
        </w:rPr>
      </w:pPr>
      <w:r w:rsidRPr="00513876">
        <w:rPr>
          <w:rFonts w:cstheme="minorHAnsi"/>
          <w:sz w:val="24"/>
          <w:szCs w:val="24"/>
        </w:rPr>
        <w:t>Parental attitudes – parents from working class backgrounds may be less involved and less engaged in their children’s education, possibly because they had a bad experience of school themselves.</w:t>
      </w:r>
    </w:p>
    <w:p w14:paraId="7434B1AB" w14:textId="77777777" w:rsidR="00513876" w:rsidRPr="00513876" w:rsidRDefault="00513876" w:rsidP="00513876">
      <w:pPr>
        <w:rPr>
          <w:rFonts w:cstheme="minorHAnsi"/>
          <w:sz w:val="24"/>
          <w:szCs w:val="24"/>
        </w:rPr>
      </w:pPr>
      <w:r w:rsidRPr="00513876">
        <w:rPr>
          <w:rFonts w:cstheme="minorHAnsi"/>
          <w:sz w:val="24"/>
          <w:szCs w:val="24"/>
        </w:rPr>
        <w:t>Many wealthy parents can afford to send their children to independent schools too.</w:t>
      </w:r>
    </w:p>
    <w:p w14:paraId="2490F03F" w14:textId="77777777" w:rsidR="00513876" w:rsidRPr="00513876" w:rsidRDefault="00513876" w:rsidP="00513876">
      <w:pPr>
        <w:rPr>
          <w:rFonts w:cstheme="minorHAnsi"/>
          <w:sz w:val="24"/>
          <w:szCs w:val="24"/>
        </w:rPr>
      </w:pPr>
      <w:r w:rsidRPr="00513876">
        <w:rPr>
          <w:rFonts w:cstheme="minorHAnsi"/>
          <w:sz w:val="24"/>
          <w:szCs w:val="24"/>
        </w:rPr>
        <w:t>Some sociologists also argue ethnic minorities have a worse experience of education, because they experience racism and institutional racism. Some also argue these inequalities are due to differences in the family structures of different ethnicities.</w:t>
      </w:r>
    </w:p>
    <w:p w14:paraId="675D75EE" w14:textId="77777777" w:rsidR="00513876" w:rsidRPr="00513876" w:rsidRDefault="00513876" w:rsidP="00513876">
      <w:pPr>
        <w:rPr>
          <w:rFonts w:cstheme="minorHAnsi"/>
          <w:b/>
          <w:sz w:val="24"/>
          <w:szCs w:val="24"/>
        </w:rPr>
      </w:pPr>
      <w:r w:rsidRPr="00513876">
        <w:rPr>
          <w:rFonts w:cstheme="minorHAnsi"/>
          <w:b/>
          <w:sz w:val="24"/>
          <w:szCs w:val="24"/>
        </w:rPr>
        <w:t>Research task: read the articles and watch the documentaries and listen to the podcast to get a better understanding of the inequalities in education. Use the information to write 500 words explaining why education in contemporary Britain may not be fair, including which groups may be more disadvantaged.</w:t>
      </w:r>
    </w:p>
    <w:tbl>
      <w:tblPr>
        <w:tblStyle w:val="TableGrid"/>
        <w:tblW w:w="0" w:type="auto"/>
        <w:tblLook w:val="04A0" w:firstRow="1" w:lastRow="0" w:firstColumn="1" w:lastColumn="0" w:noHBand="0" w:noVBand="1"/>
      </w:tblPr>
      <w:tblGrid>
        <w:gridCol w:w="4508"/>
        <w:gridCol w:w="4508"/>
      </w:tblGrid>
      <w:tr w:rsidR="00513876" w:rsidRPr="00513876" w14:paraId="6F1BE441" w14:textId="77777777" w:rsidTr="000A7E8D">
        <w:tc>
          <w:tcPr>
            <w:tcW w:w="4508" w:type="dxa"/>
          </w:tcPr>
          <w:p w14:paraId="07820B86" w14:textId="77777777" w:rsidR="00513876" w:rsidRPr="00513876" w:rsidRDefault="00513876" w:rsidP="000A7E8D">
            <w:pPr>
              <w:rPr>
                <w:rFonts w:cstheme="minorHAnsi"/>
                <w:sz w:val="24"/>
                <w:szCs w:val="24"/>
              </w:rPr>
            </w:pPr>
            <w:r w:rsidRPr="00513876">
              <w:rPr>
                <w:rFonts w:cstheme="minorHAnsi"/>
                <w:sz w:val="24"/>
                <w:szCs w:val="24"/>
              </w:rPr>
              <w:t xml:space="preserve">Source </w:t>
            </w:r>
          </w:p>
        </w:tc>
        <w:tc>
          <w:tcPr>
            <w:tcW w:w="4508" w:type="dxa"/>
          </w:tcPr>
          <w:p w14:paraId="2300C1EA" w14:textId="77777777" w:rsidR="00513876" w:rsidRPr="00513876" w:rsidRDefault="00513876" w:rsidP="000A7E8D">
            <w:pPr>
              <w:rPr>
                <w:rFonts w:cstheme="minorHAnsi"/>
                <w:sz w:val="24"/>
                <w:szCs w:val="24"/>
              </w:rPr>
            </w:pPr>
            <w:r w:rsidRPr="00513876">
              <w:rPr>
                <w:rFonts w:cstheme="minorHAnsi"/>
                <w:sz w:val="24"/>
                <w:szCs w:val="24"/>
              </w:rPr>
              <w:t xml:space="preserve">Key points </w:t>
            </w:r>
          </w:p>
        </w:tc>
      </w:tr>
      <w:tr w:rsidR="00513876" w:rsidRPr="00513876" w14:paraId="7ED5D379" w14:textId="77777777" w:rsidTr="000A7E8D">
        <w:tc>
          <w:tcPr>
            <w:tcW w:w="4508" w:type="dxa"/>
          </w:tcPr>
          <w:p w14:paraId="1C107EF0" w14:textId="77777777" w:rsidR="00513876" w:rsidRPr="00513876" w:rsidRDefault="00513876" w:rsidP="000A7E8D">
            <w:pPr>
              <w:rPr>
                <w:rFonts w:cstheme="minorHAnsi"/>
                <w:color w:val="0563C1" w:themeColor="hyperlink"/>
                <w:sz w:val="24"/>
                <w:szCs w:val="24"/>
                <w:u w:val="single"/>
              </w:rPr>
            </w:pPr>
            <w:r w:rsidRPr="00513876">
              <w:rPr>
                <w:rFonts w:cstheme="minorHAnsi"/>
                <w:sz w:val="24"/>
                <w:szCs w:val="24"/>
              </w:rPr>
              <w:t xml:space="preserve">Podcast: Professor Cecil Wright </w:t>
            </w:r>
            <w:hyperlink r:id="rId12" w:history="1">
              <w:r w:rsidRPr="00513876">
                <w:rPr>
                  <w:rStyle w:val="Hyperlink"/>
                  <w:rFonts w:cstheme="minorHAnsi"/>
                  <w:sz w:val="24"/>
                  <w:szCs w:val="24"/>
                </w:rPr>
                <w:t>discussing the ethnic inequalities in education</w:t>
              </w:r>
            </w:hyperlink>
            <w:r w:rsidRPr="00513876">
              <w:rPr>
                <w:rFonts w:cstheme="minorHAnsi"/>
                <w:sz w:val="24"/>
                <w:szCs w:val="24"/>
              </w:rPr>
              <w:t>, including her experiences at school</w:t>
            </w:r>
          </w:p>
          <w:p w14:paraId="3FE27143" w14:textId="77777777" w:rsidR="00513876" w:rsidRPr="00513876" w:rsidRDefault="00513876" w:rsidP="000A7E8D">
            <w:pPr>
              <w:rPr>
                <w:rFonts w:cstheme="minorHAnsi"/>
                <w:sz w:val="24"/>
                <w:szCs w:val="24"/>
              </w:rPr>
            </w:pPr>
          </w:p>
        </w:tc>
        <w:tc>
          <w:tcPr>
            <w:tcW w:w="4508" w:type="dxa"/>
          </w:tcPr>
          <w:p w14:paraId="6D1FFA65" w14:textId="77777777" w:rsidR="00513876" w:rsidRPr="00513876" w:rsidRDefault="00513876" w:rsidP="000A7E8D">
            <w:pPr>
              <w:rPr>
                <w:rFonts w:cstheme="minorHAnsi"/>
                <w:sz w:val="24"/>
                <w:szCs w:val="24"/>
              </w:rPr>
            </w:pPr>
          </w:p>
        </w:tc>
      </w:tr>
      <w:tr w:rsidR="00513876" w:rsidRPr="00513876" w14:paraId="2F07C420" w14:textId="77777777" w:rsidTr="000A7E8D">
        <w:tc>
          <w:tcPr>
            <w:tcW w:w="4508" w:type="dxa"/>
          </w:tcPr>
          <w:p w14:paraId="6C1EC09D" w14:textId="77777777" w:rsidR="00513876" w:rsidRPr="00513876" w:rsidRDefault="00513876" w:rsidP="000A7E8D">
            <w:pPr>
              <w:rPr>
                <w:rFonts w:cstheme="minorHAnsi"/>
                <w:sz w:val="24"/>
                <w:szCs w:val="24"/>
              </w:rPr>
            </w:pPr>
            <w:r w:rsidRPr="00513876">
              <w:rPr>
                <w:rFonts w:cstheme="minorHAnsi"/>
                <w:sz w:val="24"/>
                <w:szCs w:val="24"/>
              </w:rPr>
              <w:t xml:space="preserve">Article: Diane Reay </w:t>
            </w:r>
            <w:hyperlink r:id="rId13" w:history="1">
              <w:r w:rsidRPr="00513876">
                <w:rPr>
                  <w:rStyle w:val="Hyperlink"/>
                  <w:rFonts w:cstheme="minorHAnsi"/>
                  <w:sz w:val="24"/>
                  <w:szCs w:val="24"/>
                </w:rPr>
                <w:t>explaining the unequal treatment</w:t>
              </w:r>
            </w:hyperlink>
            <w:r w:rsidRPr="00513876">
              <w:rPr>
                <w:rFonts w:cstheme="minorHAnsi"/>
                <w:sz w:val="24"/>
                <w:szCs w:val="24"/>
              </w:rPr>
              <w:t xml:space="preserve"> of working class children in education </w:t>
            </w:r>
          </w:p>
          <w:p w14:paraId="72D04A62" w14:textId="77777777" w:rsidR="00513876" w:rsidRPr="00513876" w:rsidRDefault="00513876" w:rsidP="000A7E8D">
            <w:pPr>
              <w:rPr>
                <w:rFonts w:cstheme="minorHAnsi"/>
                <w:sz w:val="24"/>
                <w:szCs w:val="24"/>
              </w:rPr>
            </w:pPr>
          </w:p>
        </w:tc>
        <w:tc>
          <w:tcPr>
            <w:tcW w:w="4508" w:type="dxa"/>
          </w:tcPr>
          <w:p w14:paraId="3BC27B7A" w14:textId="77777777" w:rsidR="00513876" w:rsidRPr="00513876" w:rsidRDefault="00513876" w:rsidP="000A7E8D">
            <w:pPr>
              <w:rPr>
                <w:rFonts w:cstheme="minorHAnsi"/>
                <w:sz w:val="24"/>
                <w:szCs w:val="24"/>
              </w:rPr>
            </w:pPr>
          </w:p>
        </w:tc>
      </w:tr>
      <w:tr w:rsidR="00513876" w:rsidRPr="00513876" w14:paraId="6FA8D61E" w14:textId="77777777" w:rsidTr="000A7E8D">
        <w:tc>
          <w:tcPr>
            <w:tcW w:w="4508" w:type="dxa"/>
          </w:tcPr>
          <w:p w14:paraId="57FBBA11" w14:textId="77777777" w:rsidR="00513876" w:rsidRPr="00513876" w:rsidRDefault="00513876" w:rsidP="000A7E8D">
            <w:pPr>
              <w:rPr>
                <w:rFonts w:cstheme="minorHAnsi"/>
                <w:sz w:val="24"/>
                <w:szCs w:val="24"/>
              </w:rPr>
            </w:pPr>
            <w:r w:rsidRPr="00513876">
              <w:rPr>
                <w:rFonts w:cstheme="minorHAnsi"/>
                <w:sz w:val="24"/>
                <w:szCs w:val="24"/>
              </w:rPr>
              <w:t xml:space="preserve">Report (just read the executive summary): </w:t>
            </w:r>
            <w:hyperlink r:id="rId14" w:history="1">
              <w:r w:rsidRPr="00513876">
                <w:rPr>
                  <w:rStyle w:val="Hyperlink"/>
                  <w:rFonts w:cstheme="minorHAnsi"/>
                  <w:sz w:val="24"/>
                  <w:szCs w:val="24"/>
                </w:rPr>
                <w:t>The impact of attitudes and expectations on educational attainment</w:t>
              </w:r>
            </w:hyperlink>
          </w:p>
        </w:tc>
        <w:tc>
          <w:tcPr>
            <w:tcW w:w="4508" w:type="dxa"/>
          </w:tcPr>
          <w:p w14:paraId="6F1E1216" w14:textId="77777777" w:rsidR="00513876" w:rsidRPr="00513876" w:rsidRDefault="00513876" w:rsidP="000A7E8D">
            <w:pPr>
              <w:rPr>
                <w:rFonts w:cstheme="minorHAnsi"/>
                <w:sz w:val="24"/>
                <w:szCs w:val="24"/>
              </w:rPr>
            </w:pPr>
          </w:p>
        </w:tc>
      </w:tr>
      <w:tr w:rsidR="00513876" w:rsidRPr="00513876" w14:paraId="34D77E73" w14:textId="77777777" w:rsidTr="000A7E8D">
        <w:tc>
          <w:tcPr>
            <w:tcW w:w="4508" w:type="dxa"/>
          </w:tcPr>
          <w:p w14:paraId="3B2B2E1E" w14:textId="77777777" w:rsidR="00513876" w:rsidRPr="00513876" w:rsidRDefault="00513876" w:rsidP="000A7E8D">
            <w:pPr>
              <w:rPr>
                <w:rStyle w:val="Hyperlink"/>
                <w:rFonts w:cstheme="minorHAnsi"/>
                <w:sz w:val="24"/>
                <w:szCs w:val="24"/>
              </w:rPr>
            </w:pPr>
            <w:r w:rsidRPr="00513876">
              <w:rPr>
                <w:rFonts w:cstheme="minorHAnsi"/>
                <w:sz w:val="24"/>
                <w:szCs w:val="24"/>
              </w:rPr>
              <w:t xml:space="preserve">Documentary: </w:t>
            </w:r>
            <w:hyperlink r:id="rId15" w:history="1">
              <w:r w:rsidRPr="00513876">
                <w:rPr>
                  <w:rStyle w:val="Hyperlink"/>
                  <w:rFonts w:cstheme="minorHAnsi"/>
                  <w:sz w:val="24"/>
                  <w:szCs w:val="24"/>
                </w:rPr>
                <w:t>Too Poor for Posh School?</w:t>
              </w:r>
            </w:hyperlink>
          </w:p>
          <w:p w14:paraId="0294FA10" w14:textId="77777777" w:rsidR="00513876" w:rsidRPr="00513876" w:rsidRDefault="00513876" w:rsidP="000A7E8D">
            <w:pPr>
              <w:rPr>
                <w:rFonts w:cstheme="minorHAnsi"/>
                <w:sz w:val="24"/>
                <w:szCs w:val="24"/>
              </w:rPr>
            </w:pPr>
          </w:p>
        </w:tc>
        <w:tc>
          <w:tcPr>
            <w:tcW w:w="4508" w:type="dxa"/>
          </w:tcPr>
          <w:p w14:paraId="2849DE07" w14:textId="77777777" w:rsidR="00513876" w:rsidRPr="00513876" w:rsidRDefault="00513876" w:rsidP="000A7E8D">
            <w:pPr>
              <w:rPr>
                <w:rFonts w:cstheme="minorHAnsi"/>
                <w:sz w:val="24"/>
                <w:szCs w:val="24"/>
              </w:rPr>
            </w:pPr>
          </w:p>
        </w:tc>
      </w:tr>
      <w:tr w:rsidR="00513876" w:rsidRPr="00513876" w14:paraId="0EB10C54" w14:textId="77777777" w:rsidTr="000A7E8D">
        <w:tc>
          <w:tcPr>
            <w:tcW w:w="4508" w:type="dxa"/>
          </w:tcPr>
          <w:p w14:paraId="4A1ACC55" w14:textId="77777777" w:rsidR="00513876" w:rsidRPr="00513876" w:rsidRDefault="00513876" w:rsidP="000A7E8D">
            <w:pPr>
              <w:rPr>
                <w:rStyle w:val="Hyperlink"/>
                <w:rFonts w:cstheme="minorHAnsi"/>
                <w:sz w:val="24"/>
                <w:szCs w:val="24"/>
              </w:rPr>
            </w:pPr>
            <w:r w:rsidRPr="00513876">
              <w:rPr>
                <w:rFonts w:cstheme="minorHAnsi"/>
                <w:sz w:val="24"/>
                <w:szCs w:val="24"/>
              </w:rPr>
              <w:t xml:space="preserve">Clip: </w:t>
            </w:r>
            <w:hyperlink r:id="rId16" w:history="1">
              <w:r w:rsidRPr="00513876">
                <w:rPr>
                  <w:rStyle w:val="Hyperlink"/>
                  <w:rFonts w:cstheme="minorHAnsi"/>
                  <w:sz w:val="24"/>
                  <w:szCs w:val="24"/>
                </w:rPr>
                <w:t>Should we abolish private schools?</w:t>
              </w:r>
            </w:hyperlink>
          </w:p>
          <w:p w14:paraId="011DA875" w14:textId="77777777" w:rsidR="00513876" w:rsidRPr="00513876" w:rsidRDefault="00513876" w:rsidP="000A7E8D">
            <w:pPr>
              <w:rPr>
                <w:rFonts w:cstheme="minorHAnsi"/>
                <w:sz w:val="24"/>
                <w:szCs w:val="24"/>
              </w:rPr>
            </w:pPr>
          </w:p>
        </w:tc>
        <w:tc>
          <w:tcPr>
            <w:tcW w:w="4508" w:type="dxa"/>
          </w:tcPr>
          <w:p w14:paraId="69D4403B" w14:textId="77777777" w:rsidR="00513876" w:rsidRPr="00513876" w:rsidRDefault="00513876" w:rsidP="000A7E8D">
            <w:pPr>
              <w:rPr>
                <w:rFonts w:cstheme="minorHAnsi"/>
                <w:sz w:val="24"/>
                <w:szCs w:val="24"/>
              </w:rPr>
            </w:pPr>
          </w:p>
        </w:tc>
      </w:tr>
      <w:tr w:rsidR="00513876" w:rsidRPr="00513876" w14:paraId="7D081613" w14:textId="77777777" w:rsidTr="000A7E8D">
        <w:tc>
          <w:tcPr>
            <w:tcW w:w="4508" w:type="dxa"/>
          </w:tcPr>
          <w:p w14:paraId="393298E1" w14:textId="77777777" w:rsidR="00513876" w:rsidRPr="00513876" w:rsidRDefault="00513876" w:rsidP="000A7E8D">
            <w:pPr>
              <w:rPr>
                <w:rFonts w:cstheme="minorHAnsi"/>
                <w:sz w:val="24"/>
                <w:szCs w:val="24"/>
              </w:rPr>
            </w:pPr>
            <w:r w:rsidRPr="00513876">
              <w:rPr>
                <w:rFonts w:cstheme="minorHAnsi"/>
                <w:sz w:val="24"/>
                <w:szCs w:val="24"/>
              </w:rPr>
              <w:t xml:space="preserve">Documentary: Professor Green, </w:t>
            </w:r>
            <w:hyperlink r:id="rId17" w:history="1">
              <w:r w:rsidRPr="00513876">
                <w:rPr>
                  <w:rStyle w:val="Hyperlink"/>
                  <w:rFonts w:cstheme="minorHAnsi"/>
                  <w:sz w:val="24"/>
                  <w:szCs w:val="24"/>
                </w:rPr>
                <w:t>Living in Poverty</w:t>
              </w:r>
            </w:hyperlink>
          </w:p>
          <w:p w14:paraId="651FC993" w14:textId="77777777" w:rsidR="00513876" w:rsidRPr="00513876" w:rsidRDefault="00513876" w:rsidP="000A7E8D">
            <w:pPr>
              <w:rPr>
                <w:rFonts w:cstheme="minorHAnsi"/>
                <w:sz w:val="24"/>
                <w:szCs w:val="24"/>
              </w:rPr>
            </w:pPr>
          </w:p>
        </w:tc>
        <w:tc>
          <w:tcPr>
            <w:tcW w:w="4508" w:type="dxa"/>
          </w:tcPr>
          <w:p w14:paraId="0F850471" w14:textId="77777777" w:rsidR="00513876" w:rsidRPr="00513876" w:rsidRDefault="00513876" w:rsidP="000A7E8D">
            <w:pPr>
              <w:rPr>
                <w:rFonts w:cstheme="minorHAnsi"/>
                <w:sz w:val="24"/>
                <w:szCs w:val="24"/>
              </w:rPr>
            </w:pPr>
          </w:p>
        </w:tc>
      </w:tr>
    </w:tbl>
    <w:p w14:paraId="3A43CB7E" w14:textId="77777777" w:rsidR="00513876" w:rsidRPr="00513876" w:rsidRDefault="00513876" w:rsidP="00513876">
      <w:pPr>
        <w:rPr>
          <w:rFonts w:cstheme="minorHAnsi"/>
          <w:sz w:val="24"/>
          <w:szCs w:val="24"/>
        </w:rPr>
      </w:pPr>
    </w:p>
    <w:tbl>
      <w:tblPr>
        <w:tblStyle w:val="TableGrid"/>
        <w:tblW w:w="0" w:type="auto"/>
        <w:tblLook w:val="04A0" w:firstRow="1" w:lastRow="0" w:firstColumn="1" w:lastColumn="0" w:noHBand="0" w:noVBand="1"/>
      </w:tblPr>
      <w:tblGrid>
        <w:gridCol w:w="9016"/>
      </w:tblGrid>
      <w:tr w:rsidR="00513876" w:rsidRPr="00513876" w14:paraId="2B7ABBD4" w14:textId="77777777" w:rsidTr="000A7E8D">
        <w:tc>
          <w:tcPr>
            <w:tcW w:w="9016" w:type="dxa"/>
          </w:tcPr>
          <w:p w14:paraId="55E26C86" w14:textId="77777777" w:rsidR="00513876" w:rsidRPr="00513876" w:rsidRDefault="00513876" w:rsidP="000A7E8D">
            <w:pPr>
              <w:rPr>
                <w:rFonts w:cstheme="minorHAnsi"/>
                <w:sz w:val="24"/>
                <w:szCs w:val="24"/>
              </w:rPr>
            </w:pPr>
            <w:r w:rsidRPr="00513876">
              <w:rPr>
                <w:rFonts w:cstheme="minorHAnsi"/>
                <w:sz w:val="24"/>
                <w:szCs w:val="24"/>
              </w:rPr>
              <w:t xml:space="preserve">Write your response here </w:t>
            </w:r>
          </w:p>
          <w:p w14:paraId="6A6A4305" w14:textId="77777777" w:rsidR="00513876" w:rsidRPr="00513876" w:rsidRDefault="00513876" w:rsidP="000A7E8D">
            <w:pPr>
              <w:rPr>
                <w:rFonts w:cstheme="minorHAnsi"/>
                <w:sz w:val="24"/>
                <w:szCs w:val="24"/>
              </w:rPr>
            </w:pPr>
          </w:p>
          <w:p w14:paraId="0999F7B4" w14:textId="77777777" w:rsidR="00513876" w:rsidRPr="00513876" w:rsidRDefault="00513876" w:rsidP="000A7E8D">
            <w:pPr>
              <w:rPr>
                <w:rFonts w:cstheme="minorHAnsi"/>
                <w:sz w:val="24"/>
                <w:szCs w:val="24"/>
              </w:rPr>
            </w:pPr>
          </w:p>
          <w:p w14:paraId="72C0628B" w14:textId="77777777" w:rsidR="00513876" w:rsidRPr="00513876" w:rsidRDefault="00513876" w:rsidP="000A7E8D">
            <w:pPr>
              <w:rPr>
                <w:rFonts w:cstheme="minorHAnsi"/>
                <w:sz w:val="24"/>
                <w:szCs w:val="24"/>
              </w:rPr>
            </w:pPr>
          </w:p>
          <w:p w14:paraId="59916A80" w14:textId="77777777" w:rsidR="00513876" w:rsidRPr="00513876" w:rsidRDefault="00513876" w:rsidP="000A7E8D">
            <w:pPr>
              <w:rPr>
                <w:rFonts w:cstheme="minorHAnsi"/>
                <w:sz w:val="24"/>
                <w:szCs w:val="24"/>
              </w:rPr>
            </w:pPr>
          </w:p>
          <w:p w14:paraId="3AAFA204" w14:textId="77777777" w:rsidR="00513876" w:rsidRPr="00513876" w:rsidRDefault="00513876" w:rsidP="000A7E8D">
            <w:pPr>
              <w:rPr>
                <w:rFonts w:cstheme="minorHAnsi"/>
                <w:sz w:val="24"/>
                <w:szCs w:val="24"/>
              </w:rPr>
            </w:pPr>
          </w:p>
          <w:p w14:paraId="7EE75468" w14:textId="77777777" w:rsidR="00513876" w:rsidRPr="00513876" w:rsidRDefault="00513876" w:rsidP="000A7E8D">
            <w:pPr>
              <w:rPr>
                <w:rFonts w:cstheme="minorHAnsi"/>
                <w:sz w:val="24"/>
                <w:szCs w:val="24"/>
              </w:rPr>
            </w:pPr>
          </w:p>
          <w:p w14:paraId="7739F932" w14:textId="77777777" w:rsidR="00513876" w:rsidRPr="00513876" w:rsidRDefault="00513876" w:rsidP="000A7E8D">
            <w:pPr>
              <w:rPr>
                <w:rFonts w:cstheme="minorHAnsi"/>
                <w:sz w:val="24"/>
                <w:szCs w:val="24"/>
              </w:rPr>
            </w:pPr>
          </w:p>
          <w:p w14:paraId="0619EBE1" w14:textId="77777777" w:rsidR="00513876" w:rsidRPr="00513876" w:rsidRDefault="00513876" w:rsidP="000A7E8D">
            <w:pPr>
              <w:rPr>
                <w:rFonts w:cstheme="minorHAnsi"/>
                <w:sz w:val="24"/>
                <w:szCs w:val="24"/>
              </w:rPr>
            </w:pPr>
          </w:p>
        </w:tc>
      </w:tr>
    </w:tbl>
    <w:p w14:paraId="1E848A7C" w14:textId="77777777" w:rsidR="00513876" w:rsidRPr="00513876" w:rsidRDefault="00513876" w:rsidP="00513876">
      <w:pPr>
        <w:rPr>
          <w:rFonts w:cstheme="minorHAnsi"/>
          <w:sz w:val="24"/>
          <w:szCs w:val="24"/>
        </w:rPr>
      </w:pPr>
    </w:p>
    <w:p w14:paraId="32A638B0" w14:textId="1EB48D2F" w:rsidR="00513876" w:rsidRPr="00513876" w:rsidRDefault="00513876">
      <w:pPr>
        <w:rPr>
          <w:rFonts w:cstheme="minorHAnsi"/>
          <w:sz w:val="40"/>
          <w:szCs w:val="40"/>
          <w:u w:val="single"/>
        </w:rPr>
      </w:pPr>
      <w:r w:rsidRPr="00513876">
        <w:rPr>
          <w:rFonts w:cstheme="minorHAnsi"/>
          <w:sz w:val="40"/>
          <w:szCs w:val="40"/>
          <w:u w:val="single"/>
        </w:rPr>
        <w:lastRenderedPageBreak/>
        <w:t>Research option 3</w:t>
      </w:r>
    </w:p>
    <w:p w14:paraId="47171BB5" w14:textId="77777777" w:rsidR="00513876" w:rsidRPr="00513876" w:rsidRDefault="00513876" w:rsidP="00513876">
      <w:pPr>
        <w:jc w:val="center"/>
        <w:rPr>
          <w:rFonts w:cstheme="minorHAnsi"/>
          <w:b/>
          <w:sz w:val="32"/>
          <w:szCs w:val="32"/>
          <w:u w:val="single"/>
        </w:rPr>
      </w:pPr>
      <w:r w:rsidRPr="00513876">
        <w:rPr>
          <w:rFonts w:cstheme="minorHAnsi"/>
          <w:b/>
          <w:sz w:val="32"/>
          <w:szCs w:val="32"/>
          <w:u w:val="single"/>
        </w:rPr>
        <w:t>Is the criminal justice system fair?</w:t>
      </w:r>
    </w:p>
    <w:p w14:paraId="5C8EC6DE" w14:textId="77777777" w:rsidR="00513876" w:rsidRPr="00513876" w:rsidRDefault="00513876" w:rsidP="00513876">
      <w:pPr>
        <w:rPr>
          <w:rFonts w:cstheme="minorHAnsi"/>
          <w:sz w:val="24"/>
          <w:szCs w:val="24"/>
        </w:rPr>
      </w:pPr>
      <w:r w:rsidRPr="00513876">
        <w:rPr>
          <w:rFonts w:cstheme="minorHAnsi"/>
          <w:sz w:val="24"/>
          <w:szCs w:val="24"/>
        </w:rPr>
        <w:t xml:space="preserve">The criminal justice system refers to all parts of the system that creates and enforces the laws. This includes the government, who create and pass laws, police officers, who enforce the laws, judges, who decide sentences for those convicted of crimes and prison and probation officers. </w:t>
      </w:r>
    </w:p>
    <w:p w14:paraId="6C7023DD" w14:textId="77777777" w:rsidR="00513876" w:rsidRPr="00513876" w:rsidRDefault="00513876" w:rsidP="00513876">
      <w:pPr>
        <w:rPr>
          <w:rFonts w:cstheme="minorHAnsi"/>
          <w:sz w:val="24"/>
          <w:szCs w:val="24"/>
        </w:rPr>
      </w:pPr>
      <w:r w:rsidRPr="00513876">
        <w:rPr>
          <w:rFonts w:cstheme="minorHAnsi"/>
          <w:sz w:val="24"/>
          <w:szCs w:val="24"/>
        </w:rPr>
        <w:t>Here are some statistics on the criminal justice system:</w:t>
      </w:r>
    </w:p>
    <w:p w14:paraId="251CC0BC" w14:textId="77777777" w:rsidR="00513876" w:rsidRPr="00513876" w:rsidRDefault="00513876" w:rsidP="00513876">
      <w:pPr>
        <w:pStyle w:val="ListParagraph"/>
        <w:numPr>
          <w:ilvl w:val="0"/>
          <w:numId w:val="2"/>
        </w:numPr>
        <w:rPr>
          <w:rFonts w:cstheme="minorHAnsi"/>
          <w:sz w:val="24"/>
          <w:szCs w:val="24"/>
        </w:rPr>
      </w:pPr>
      <w:r w:rsidRPr="00513876">
        <w:rPr>
          <w:rFonts w:cstheme="minorHAnsi"/>
          <w:sz w:val="24"/>
          <w:szCs w:val="24"/>
        </w:rPr>
        <w:t>Black people are 9 times more likely to be stopped and searched by the police</w:t>
      </w:r>
    </w:p>
    <w:p w14:paraId="5B1AB20E" w14:textId="77777777" w:rsidR="00513876" w:rsidRPr="00513876" w:rsidRDefault="00513876" w:rsidP="00513876">
      <w:pPr>
        <w:pStyle w:val="ListParagraph"/>
        <w:numPr>
          <w:ilvl w:val="0"/>
          <w:numId w:val="2"/>
        </w:numPr>
        <w:rPr>
          <w:rFonts w:cstheme="minorHAnsi"/>
          <w:sz w:val="24"/>
          <w:szCs w:val="24"/>
        </w:rPr>
      </w:pPr>
      <w:r w:rsidRPr="00513876">
        <w:rPr>
          <w:rFonts w:cstheme="minorHAnsi"/>
          <w:sz w:val="24"/>
          <w:szCs w:val="24"/>
        </w:rPr>
        <w:t>The police are 3 x more likely to use force against black people</w:t>
      </w:r>
    </w:p>
    <w:p w14:paraId="2A2DA10C" w14:textId="77777777" w:rsidR="00513876" w:rsidRPr="00513876" w:rsidRDefault="00513876" w:rsidP="00513876">
      <w:pPr>
        <w:pStyle w:val="ListParagraph"/>
        <w:numPr>
          <w:ilvl w:val="0"/>
          <w:numId w:val="2"/>
        </w:numPr>
        <w:rPr>
          <w:rFonts w:cstheme="minorHAnsi"/>
          <w:sz w:val="24"/>
          <w:szCs w:val="24"/>
        </w:rPr>
      </w:pPr>
      <w:r w:rsidRPr="00513876">
        <w:rPr>
          <w:rFonts w:cstheme="minorHAnsi"/>
          <w:sz w:val="24"/>
          <w:szCs w:val="24"/>
        </w:rPr>
        <w:t>Young, black males are overrepresented in prison</w:t>
      </w:r>
    </w:p>
    <w:p w14:paraId="33881AA8" w14:textId="77777777" w:rsidR="00513876" w:rsidRPr="00513876" w:rsidRDefault="00513876" w:rsidP="00513876">
      <w:pPr>
        <w:rPr>
          <w:rFonts w:cstheme="minorHAnsi"/>
          <w:sz w:val="24"/>
          <w:szCs w:val="24"/>
        </w:rPr>
      </w:pPr>
      <w:r w:rsidRPr="00513876">
        <w:rPr>
          <w:rFonts w:cstheme="minorHAnsi"/>
          <w:sz w:val="24"/>
          <w:szCs w:val="24"/>
        </w:rPr>
        <w:t>There are many explanations for these statistics, summarised below:</w:t>
      </w:r>
    </w:p>
    <w:p w14:paraId="07737BF2" w14:textId="77777777" w:rsidR="00513876" w:rsidRPr="00513876" w:rsidRDefault="00513876" w:rsidP="00513876">
      <w:pPr>
        <w:pStyle w:val="ListParagraph"/>
        <w:numPr>
          <w:ilvl w:val="0"/>
          <w:numId w:val="5"/>
        </w:numPr>
        <w:rPr>
          <w:rFonts w:cstheme="minorHAnsi"/>
          <w:sz w:val="24"/>
          <w:szCs w:val="24"/>
          <w:lang w:val="en-US"/>
        </w:rPr>
      </w:pPr>
      <w:r w:rsidRPr="00513876">
        <w:rPr>
          <w:rFonts w:cstheme="minorHAnsi"/>
          <w:sz w:val="24"/>
          <w:szCs w:val="24"/>
        </w:rPr>
        <w:t xml:space="preserve">Institutional racism: this means racism embedded in the criminal justice system. </w:t>
      </w:r>
      <w:r w:rsidRPr="00513876">
        <w:rPr>
          <w:rFonts w:cstheme="minorHAnsi"/>
          <w:sz w:val="24"/>
          <w:szCs w:val="24"/>
          <w:lang w:val="en-US"/>
        </w:rPr>
        <w:t>The murder of Stephen Lawrence in 1993 by five white youths led to the Macpherson Report of 1998 and revealed the huge extent of institutional racism in the police force – the report recommended increasing the diversity of the police force and establishing an independent police complaints service, but there are still concerns of institutional racism in the police today.</w:t>
      </w:r>
    </w:p>
    <w:p w14:paraId="7466AF61" w14:textId="77777777" w:rsidR="00513876" w:rsidRPr="00513876" w:rsidRDefault="00513876" w:rsidP="00513876">
      <w:pPr>
        <w:pStyle w:val="ListParagraph"/>
        <w:numPr>
          <w:ilvl w:val="0"/>
          <w:numId w:val="5"/>
        </w:numPr>
        <w:rPr>
          <w:rFonts w:cstheme="minorHAnsi"/>
          <w:sz w:val="24"/>
          <w:szCs w:val="24"/>
        </w:rPr>
      </w:pPr>
      <w:r w:rsidRPr="00513876">
        <w:rPr>
          <w:rFonts w:cstheme="minorHAnsi"/>
          <w:sz w:val="24"/>
          <w:szCs w:val="24"/>
        </w:rPr>
        <w:t>Family structure: Tony Sewell argues lone parent families are likely to lead to black boys being involved in crime</w:t>
      </w:r>
    </w:p>
    <w:p w14:paraId="22630C7C" w14:textId="77777777" w:rsidR="00513876" w:rsidRPr="00513876" w:rsidRDefault="00513876" w:rsidP="00513876">
      <w:pPr>
        <w:pStyle w:val="ListParagraph"/>
        <w:numPr>
          <w:ilvl w:val="0"/>
          <w:numId w:val="5"/>
        </w:numPr>
        <w:rPr>
          <w:rFonts w:cstheme="minorHAnsi"/>
          <w:sz w:val="24"/>
          <w:szCs w:val="24"/>
        </w:rPr>
      </w:pPr>
      <w:r w:rsidRPr="00513876">
        <w:rPr>
          <w:rFonts w:cstheme="minorHAnsi"/>
          <w:sz w:val="24"/>
          <w:szCs w:val="24"/>
        </w:rPr>
        <w:t>Poverty: people from some ethnic minority backgrounds are more likely to live in poverty and therefore more likely to commit crime.</w:t>
      </w:r>
    </w:p>
    <w:p w14:paraId="4CE2A86B" w14:textId="77777777" w:rsidR="00513876" w:rsidRPr="00513876" w:rsidRDefault="00513876" w:rsidP="00513876">
      <w:pPr>
        <w:rPr>
          <w:rFonts w:cstheme="minorHAnsi"/>
          <w:sz w:val="24"/>
          <w:szCs w:val="24"/>
        </w:rPr>
      </w:pPr>
      <w:r w:rsidRPr="00513876">
        <w:rPr>
          <w:rFonts w:cstheme="minorHAnsi"/>
          <w:sz w:val="24"/>
          <w:szCs w:val="24"/>
        </w:rPr>
        <w:t>The treatment of different groups, particularly different ethnicities, in the criminal justice system demonstrates one of the main inequalities which remains an issue in the UK, affecting people’s life chances significantly.</w:t>
      </w:r>
    </w:p>
    <w:p w14:paraId="2E63F3A1" w14:textId="77777777" w:rsidR="00513876" w:rsidRPr="00513876" w:rsidRDefault="00513876" w:rsidP="00513876">
      <w:pPr>
        <w:rPr>
          <w:rFonts w:cstheme="minorHAnsi"/>
          <w:sz w:val="24"/>
          <w:szCs w:val="24"/>
        </w:rPr>
      </w:pPr>
      <w:r w:rsidRPr="00513876">
        <w:rPr>
          <w:rFonts w:cstheme="minorHAnsi"/>
          <w:sz w:val="24"/>
          <w:szCs w:val="24"/>
        </w:rPr>
        <w:t>This results both in it appearing that more ethnic minority groups, especially black people, commit more crime (when they may just be targeted more by the police) and ethnic minority individuals not being taken seriously as victims of crime.</w:t>
      </w:r>
    </w:p>
    <w:p w14:paraId="4B862A66" w14:textId="77777777" w:rsidR="00513876" w:rsidRPr="00513876" w:rsidRDefault="00513876" w:rsidP="00513876">
      <w:pPr>
        <w:rPr>
          <w:rFonts w:cstheme="minorHAnsi"/>
          <w:sz w:val="24"/>
          <w:szCs w:val="24"/>
        </w:rPr>
      </w:pPr>
      <w:r w:rsidRPr="00513876">
        <w:rPr>
          <w:rFonts w:cstheme="minorHAnsi"/>
          <w:sz w:val="24"/>
          <w:szCs w:val="24"/>
        </w:rPr>
        <w:t>In addition, feminists argue women are often not taken seriously as victims of crime like domestic violence and sexual assault. They argue the patriarchal criminal justice system are keen to blame women for making themselves into victims of these crimes by dressing/ acting a certain way.</w:t>
      </w:r>
    </w:p>
    <w:p w14:paraId="75156CC2" w14:textId="77777777" w:rsidR="00513876" w:rsidRPr="00513876" w:rsidRDefault="00513876" w:rsidP="00513876">
      <w:pPr>
        <w:rPr>
          <w:rFonts w:cstheme="minorHAnsi"/>
          <w:sz w:val="24"/>
          <w:szCs w:val="24"/>
        </w:rPr>
      </w:pPr>
      <w:r w:rsidRPr="00513876">
        <w:rPr>
          <w:rFonts w:cstheme="minorHAnsi"/>
          <w:sz w:val="24"/>
          <w:szCs w:val="24"/>
        </w:rPr>
        <w:t>Even though there are a specific set of laws that everyone must follow, sociologists argue that these rules and the enforcement of the law are applied differently, unequally, to different groups of people, resulting in these inequalities.</w:t>
      </w:r>
    </w:p>
    <w:p w14:paraId="51FA4949" w14:textId="77777777" w:rsidR="00513876" w:rsidRPr="00513876" w:rsidRDefault="00513876" w:rsidP="00513876">
      <w:pPr>
        <w:rPr>
          <w:rFonts w:cstheme="minorHAnsi"/>
          <w:sz w:val="24"/>
          <w:szCs w:val="24"/>
        </w:rPr>
      </w:pPr>
    </w:p>
    <w:p w14:paraId="09DA4446" w14:textId="77777777" w:rsidR="00513876" w:rsidRPr="00513876" w:rsidRDefault="00513876" w:rsidP="00513876">
      <w:pPr>
        <w:rPr>
          <w:rFonts w:cstheme="minorHAnsi"/>
          <w:sz w:val="24"/>
          <w:szCs w:val="24"/>
        </w:rPr>
      </w:pPr>
    </w:p>
    <w:p w14:paraId="1579E13D" w14:textId="77777777" w:rsidR="00513876" w:rsidRPr="00513876" w:rsidRDefault="00513876" w:rsidP="00513876">
      <w:pPr>
        <w:rPr>
          <w:rFonts w:cstheme="minorHAnsi"/>
          <w:sz w:val="24"/>
          <w:szCs w:val="24"/>
        </w:rPr>
      </w:pPr>
    </w:p>
    <w:p w14:paraId="7FC29049" w14:textId="77777777" w:rsidR="00513876" w:rsidRPr="00513876" w:rsidRDefault="00513876" w:rsidP="00513876">
      <w:pPr>
        <w:rPr>
          <w:rFonts w:cstheme="minorHAnsi"/>
          <w:sz w:val="24"/>
          <w:szCs w:val="24"/>
        </w:rPr>
      </w:pPr>
    </w:p>
    <w:p w14:paraId="66264A63" w14:textId="77777777" w:rsidR="00513876" w:rsidRPr="00513876" w:rsidRDefault="00513876" w:rsidP="00513876">
      <w:pPr>
        <w:rPr>
          <w:rFonts w:cstheme="minorHAnsi"/>
          <w:b/>
          <w:sz w:val="24"/>
          <w:szCs w:val="24"/>
        </w:rPr>
      </w:pPr>
      <w:r w:rsidRPr="00513876">
        <w:rPr>
          <w:rFonts w:cstheme="minorHAnsi"/>
          <w:b/>
          <w:sz w:val="24"/>
          <w:szCs w:val="24"/>
        </w:rPr>
        <w:t>Research task: read/ watch/ listen to the sources below, and write 500 words describing whether or not the criminal justice system is fair and why/ why not.</w:t>
      </w:r>
    </w:p>
    <w:p w14:paraId="66009A32" w14:textId="77777777" w:rsidR="00513876" w:rsidRPr="00513876" w:rsidRDefault="00513876" w:rsidP="00513876">
      <w:pPr>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513876" w:rsidRPr="00513876" w14:paraId="0C461B56" w14:textId="77777777" w:rsidTr="000A7E8D">
        <w:tc>
          <w:tcPr>
            <w:tcW w:w="4508" w:type="dxa"/>
          </w:tcPr>
          <w:p w14:paraId="40284F06" w14:textId="77777777" w:rsidR="00513876" w:rsidRPr="00513876" w:rsidRDefault="00513876" w:rsidP="000A7E8D">
            <w:pPr>
              <w:rPr>
                <w:rFonts w:cstheme="minorHAnsi"/>
                <w:sz w:val="24"/>
                <w:szCs w:val="24"/>
              </w:rPr>
            </w:pPr>
            <w:r w:rsidRPr="00513876">
              <w:rPr>
                <w:rFonts w:cstheme="minorHAnsi"/>
                <w:sz w:val="24"/>
                <w:szCs w:val="24"/>
              </w:rPr>
              <w:t xml:space="preserve">Source </w:t>
            </w:r>
          </w:p>
        </w:tc>
        <w:tc>
          <w:tcPr>
            <w:tcW w:w="4508" w:type="dxa"/>
          </w:tcPr>
          <w:p w14:paraId="656C715E" w14:textId="77777777" w:rsidR="00513876" w:rsidRPr="00513876" w:rsidRDefault="00513876" w:rsidP="000A7E8D">
            <w:pPr>
              <w:rPr>
                <w:rFonts w:cstheme="minorHAnsi"/>
                <w:sz w:val="24"/>
                <w:szCs w:val="24"/>
              </w:rPr>
            </w:pPr>
            <w:r w:rsidRPr="00513876">
              <w:rPr>
                <w:rFonts w:cstheme="minorHAnsi"/>
                <w:sz w:val="24"/>
                <w:szCs w:val="24"/>
              </w:rPr>
              <w:t xml:space="preserve">Key points </w:t>
            </w:r>
          </w:p>
        </w:tc>
      </w:tr>
      <w:tr w:rsidR="00513876" w:rsidRPr="00513876" w14:paraId="5972B6D0" w14:textId="77777777" w:rsidTr="000A7E8D">
        <w:tc>
          <w:tcPr>
            <w:tcW w:w="4508" w:type="dxa"/>
          </w:tcPr>
          <w:p w14:paraId="78937334" w14:textId="77777777" w:rsidR="00513876" w:rsidRPr="00513876" w:rsidRDefault="00513876" w:rsidP="000A7E8D">
            <w:pPr>
              <w:rPr>
                <w:rFonts w:cstheme="minorHAnsi"/>
                <w:sz w:val="24"/>
                <w:szCs w:val="24"/>
              </w:rPr>
            </w:pPr>
            <w:r w:rsidRPr="00513876">
              <w:rPr>
                <w:rFonts w:cstheme="minorHAnsi"/>
                <w:sz w:val="24"/>
                <w:szCs w:val="24"/>
              </w:rPr>
              <w:t xml:space="preserve">Documentary: </w:t>
            </w:r>
            <w:hyperlink r:id="rId18" w:history="1">
              <w:r w:rsidRPr="00513876">
                <w:rPr>
                  <w:rStyle w:val="Hyperlink"/>
                  <w:rFonts w:cstheme="minorHAnsi"/>
                  <w:sz w:val="24"/>
                  <w:szCs w:val="24"/>
                </w:rPr>
                <w:t>Stephen Lawrence, Time for Justice</w:t>
              </w:r>
            </w:hyperlink>
          </w:p>
        </w:tc>
        <w:tc>
          <w:tcPr>
            <w:tcW w:w="4508" w:type="dxa"/>
          </w:tcPr>
          <w:p w14:paraId="4BB77E3D" w14:textId="77777777" w:rsidR="00513876" w:rsidRPr="00513876" w:rsidRDefault="00513876" w:rsidP="000A7E8D">
            <w:pPr>
              <w:rPr>
                <w:rFonts w:cstheme="minorHAnsi"/>
                <w:sz w:val="24"/>
                <w:szCs w:val="24"/>
              </w:rPr>
            </w:pPr>
          </w:p>
        </w:tc>
      </w:tr>
      <w:tr w:rsidR="00513876" w:rsidRPr="00513876" w14:paraId="0613EBEB" w14:textId="77777777" w:rsidTr="000A7E8D">
        <w:tc>
          <w:tcPr>
            <w:tcW w:w="4508" w:type="dxa"/>
          </w:tcPr>
          <w:p w14:paraId="20DC1C6F" w14:textId="77777777" w:rsidR="00513876" w:rsidRPr="00513876" w:rsidRDefault="00513876" w:rsidP="000A7E8D">
            <w:pPr>
              <w:rPr>
                <w:rFonts w:cstheme="minorHAnsi"/>
                <w:sz w:val="24"/>
                <w:szCs w:val="24"/>
              </w:rPr>
            </w:pPr>
            <w:r w:rsidRPr="00513876">
              <w:rPr>
                <w:rFonts w:cstheme="minorHAnsi"/>
                <w:sz w:val="24"/>
                <w:szCs w:val="24"/>
              </w:rPr>
              <w:t xml:space="preserve">Article: </w:t>
            </w:r>
            <w:hyperlink r:id="rId19" w:history="1">
              <w:r w:rsidRPr="00513876">
                <w:rPr>
                  <w:rStyle w:val="Hyperlink"/>
                  <w:rFonts w:cstheme="minorHAnsi"/>
                  <w:sz w:val="24"/>
                  <w:szCs w:val="24"/>
                </w:rPr>
                <w:t>Institutional Racism 20 years after Stephen Lawrence’s murder</w:t>
              </w:r>
            </w:hyperlink>
          </w:p>
        </w:tc>
        <w:tc>
          <w:tcPr>
            <w:tcW w:w="4508" w:type="dxa"/>
          </w:tcPr>
          <w:p w14:paraId="373BA41E" w14:textId="77777777" w:rsidR="00513876" w:rsidRPr="00513876" w:rsidRDefault="00513876" w:rsidP="000A7E8D">
            <w:pPr>
              <w:rPr>
                <w:rFonts w:cstheme="minorHAnsi"/>
                <w:sz w:val="24"/>
                <w:szCs w:val="24"/>
              </w:rPr>
            </w:pPr>
          </w:p>
        </w:tc>
      </w:tr>
      <w:tr w:rsidR="00513876" w:rsidRPr="00513876" w14:paraId="5D04110F" w14:textId="77777777" w:rsidTr="000A7E8D">
        <w:tc>
          <w:tcPr>
            <w:tcW w:w="4508" w:type="dxa"/>
          </w:tcPr>
          <w:p w14:paraId="454E41C1" w14:textId="77777777" w:rsidR="00513876" w:rsidRPr="00513876" w:rsidRDefault="00513876" w:rsidP="000A7E8D">
            <w:pPr>
              <w:rPr>
                <w:rFonts w:cstheme="minorHAnsi"/>
                <w:sz w:val="24"/>
                <w:szCs w:val="24"/>
              </w:rPr>
            </w:pPr>
            <w:r w:rsidRPr="00513876">
              <w:rPr>
                <w:rFonts w:cstheme="minorHAnsi"/>
                <w:sz w:val="24"/>
                <w:szCs w:val="24"/>
              </w:rPr>
              <w:t xml:space="preserve">BBC Teach Clip: </w:t>
            </w:r>
            <w:hyperlink r:id="rId20" w:history="1">
              <w:r w:rsidRPr="00513876">
                <w:rPr>
                  <w:rStyle w:val="Hyperlink"/>
                  <w:rFonts w:cstheme="minorHAnsi"/>
                  <w:sz w:val="24"/>
                  <w:szCs w:val="24"/>
                </w:rPr>
                <w:t>Institutional Racism</w:t>
              </w:r>
            </w:hyperlink>
          </w:p>
        </w:tc>
        <w:tc>
          <w:tcPr>
            <w:tcW w:w="4508" w:type="dxa"/>
          </w:tcPr>
          <w:p w14:paraId="663D6978" w14:textId="77777777" w:rsidR="00513876" w:rsidRPr="00513876" w:rsidRDefault="00513876" w:rsidP="000A7E8D">
            <w:pPr>
              <w:rPr>
                <w:rFonts w:cstheme="minorHAnsi"/>
                <w:sz w:val="24"/>
                <w:szCs w:val="24"/>
              </w:rPr>
            </w:pPr>
          </w:p>
        </w:tc>
      </w:tr>
      <w:tr w:rsidR="00513876" w:rsidRPr="00513876" w14:paraId="446B7501" w14:textId="77777777" w:rsidTr="000A7E8D">
        <w:tc>
          <w:tcPr>
            <w:tcW w:w="4508" w:type="dxa"/>
          </w:tcPr>
          <w:p w14:paraId="000F5EF2" w14:textId="77777777" w:rsidR="00513876" w:rsidRPr="00513876" w:rsidRDefault="00513876" w:rsidP="000A7E8D">
            <w:pPr>
              <w:rPr>
                <w:rFonts w:cstheme="minorHAnsi"/>
                <w:sz w:val="24"/>
                <w:szCs w:val="24"/>
              </w:rPr>
            </w:pPr>
            <w:r w:rsidRPr="00513876">
              <w:rPr>
                <w:rFonts w:cstheme="minorHAnsi"/>
                <w:sz w:val="24"/>
                <w:szCs w:val="24"/>
              </w:rPr>
              <w:t xml:space="preserve">Article: </w:t>
            </w:r>
            <w:hyperlink r:id="rId21" w:history="1">
              <w:r w:rsidRPr="00513876">
                <w:rPr>
                  <w:rStyle w:val="Hyperlink"/>
                  <w:rFonts w:cstheme="minorHAnsi"/>
                  <w:sz w:val="24"/>
                  <w:szCs w:val="24"/>
                </w:rPr>
                <w:t xml:space="preserve">David </w:t>
              </w:r>
              <w:proofErr w:type="spellStart"/>
              <w:r w:rsidRPr="00513876">
                <w:rPr>
                  <w:rStyle w:val="Hyperlink"/>
                  <w:rFonts w:cstheme="minorHAnsi"/>
                  <w:sz w:val="24"/>
                  <w:szCs w:val="24"/>
                </w:rPr>
                <w:t>Lammy</w:t>
              </w:r>
              <w:proofErr w:type="spellEnd"/>
              <w:r w:rsidRPr="00513876">
                <w:rPr>
                  <w:rStyle w:val="Hyperlink"/>
                  <w:rFonts w:cstheme="minorHAnsi"/>
                  <w:sz w:val="24"/>
                  <w:szCs w:val="24"/>
                </w:rPr>
                <w:t xml:space="preserve"> describing why stop and search is unfair</w:t>
              </w:r>
            </w:hyperlink>
          </w:p>
        </w:tc>
        <w:tc>
          <w:tcPr>
            <w:tcW w:w="4508" w:type="dxa"/>
          </w:tcPr>
          <w:p w14:paraId="68BA0C01" w14:textId="77777777" w:rsidR="00513876" w:rsidRPr="00513876" w:rsidRDefault="00513876" w:rsidP="000A7E8D">
            <w:pPr>
              <w:rPr>
                <w:rFonts w:cstheme="minorHAnsi"/>
                <w:sz w:val="24"/>
                <w:szCs w:val="24"/>
              </w:rPr>
            </w:pPr>
          </w:p>
        </w:tc>
      </w:tr>
      <w:tr w:rsidR="00513876" w:rsidRPr="00513876" w14:paraId="24E5A3D6" w14:textId="77777777" w:rsidTr="000A7E8D">
        <w:tc>
          <w:tcPr>
            <w:tcW w:w="4508" w:type="dxa"/>
          </w:tcPr>
          <w:p w14:paraId="69748B64" w14:textId="77777777" w:rsidR="00513876" w:rsidRPr="00513876" w:rsidRDefault="00513876" w:rsidP="000A7E8D">
            <w:pPr>
              <w:rPr>
                <w:rFonts w:cstheme="minorHAnsi"/>
                <w:sz w:val="24"/>
                <w:szCs w:val="24"/>
              </w:rPr>
            </w:pPr>
            <w:r w:rsidRPr="00513876">
              <w:rPr>
                <w:rFonts w:cstheme="minorHAnsi"/>
                <w:sz w:val="24"/>
                <w:szCs w:val="24"/>
              </w:rPr>
              <w:t xml:space="preserve">Clip: </w:t>
            </w:r>
            <w:hyperlink r:id="rId22" w:history="1">
              <w:r w:rsidRPr="00513876">
                <w:rPr>
                  <w:rStyle w:val="Hyperlink"/>
                  <w:rFonts w:cstheme="minorHAnsi"/>
                  <w:sz w:val="24"/>
                  <w:szCs w:val="24"/>
                </w:rPr>
                <w:t>Tony Sewell explaining his perspective that lone parent families lead to black boys being involved in gangs</w:t>
              </w:r>
            </w:hyperlink>
          </w:p>
        </w:tc>
        <w:tc>
          <w:tcPr>
            <w:tcW w:w="4508" w:type="dxa"/>
          </w:tcPr>
          <w:p w14:paraId="371467FA" w14:textId="77777777" w:rsidR="00513876" w:rsidRPr="00513876" w:rsidRDefault="00513876" w:rsidP="000A7E8D">
            <w:pPr>
              <w:rPr>
                <w:rFonts w:cstheme="minorHAnsi"/>
                <w:sz w:val="24"/>
                <w:szCs w:val="24"/>
              </w:rPr>
            </w:pPr>
          </w:p>
        </w:tc>
      </w:tr>
      <w:tr w:rsidR="00513876" w:rsidRPr="00513876" w14:paraId="08C54D6D" w14:textId="77777777" w:rsidTr="000A7E8D">
        <w:tc>
          <w:tcPr>
            <w:tcW w:w="4508" w:type="dxa"/>
          </w:tcPr>
          <w:p w14:paraId="18CAFD32" w14:textId="77777777" w:rsidR="00513876" w:rsidRPr="00513876" w:rsidRDefault="00513876" w:rsidP="000A7E8D">
            <w:pPr>
              <w:rPr>
                <w:rFonts w:cstheme="minorHAnsi"/>
                <w:sz w:val="24"/>
                <w:szCs w:val="24"/>
              </w:rPr>
            </w:pPr>
            <w:r w:rsidRPr="00513876">
              <w:rPr>
                <w:rFonts w:cstheme="minorHAnsi"/>
                <w:sz w:val="24"/>
                <w:szCs w:val="24"/>
              </w:rPr>
              <w:t xml:space="preserve">Clip: David </w:t>
            </w:r>
            <w:proofErr w:type="spellStart"/>
            <w:r w:rsidRPr="00513876">
              <w:rPr>
                <w:rFonts w:cstheme="minorHAnsi"/>
                <w:sz w:val="24"/>
                <w:szCs w:val="24"/>
              </w:rPr>
              <w:t>Lammy</w:t>
            </w:r>
            <w:proofErr w:type="spellEnd"/>
            <w:r w:rsidRPr="00513876">
              <w:rPr>
                <w:rFonts w:cstheme="minorHAnsi"/>
                <w:sz w:val="24"/>
                <w:szCs w:val="24"/>
              </w:rPr>
              <w:t xml:space="preserve"> </w:t>
            </w:r>
            <w:hyperlink r:id="rId23" w:history="1">
              <w:r w:rsidRPr="00513876">
                <w:rPr>
                  <w:rStyle w:val="Hyperlink"/>
                  <w:rFonts w:cstheme="minorHAnsi"/>
                  <w:sz w:val="24"/>
                  <w:szCs w:val="24"/>
                </w:rPr>
                <w:t>discussing racial bias in the Criminal Justice System</w:t>
              </w:r>
            </w:hyperlink>
          </w:p>
        </w:tc>
        <w:tc>
          <w:tcPr>
            <w:tcW w:w="4508" w:type="dxa"/>
          </w:tcPr>
          <w:p w14:paraId="3E602056" w14:textId="77777777" w:rsidR="00513876" w:rsidRPr="00513876" w:rsidRDefault="00513876" w:rsidP="000A7E8D">
            <w:pPr>
              <w:rPr>
                <w:rFonts w:cstheme="minorHAnsi"/>
                <w:sz w:val="24"/>
                <w:szCs w:val="24"/>
              </w:rPr>
            </w:pPr>
          </w:p>
        </w:tc>
      </w:tr>
    </w:tbl>
    <w:p w14:paraId="1437FB55" w14:textId="77777777" w:rsidR="00513876" w:rsidRPr="00513876" w:rsidRDefault="00513876" w:rsidP="00513876">
      <w:pPr>
        <w:rPr>
          <w:rFonts w:cstheme="minorHAnsi"/>
          <w:sz w:val="24"/>
          <w:szCs w:val="24"/>
        </w:rPr>
      </w:pPr>
    </w:p>
    <w:tbl>
      <w:tblPr>
        <w:tblStyle w:val="TableGrid"/>
        <w:tblW w:w="0" w:type="auto"/>
        <w:tblLook w:val="04A0" w:firstRow="1" w:lastRow="0" w:firstColumn="1" w:lastColumn="0" w:noHBand="0" w:noVBand="1"/>
      </w:tblPr>
      <w:tblGrid>
        <w:gridCol w:w="9016"/>
      </w:tblGrid>
      <w:tr w:rsidR="00513876" w:rsidRPr="00513876" w14:paraId="1990FE13" w14:textId="77777777" w:rsidTr="000A7E8D">
        <w:tc>
          <w:tcPr>
            <w:tcW w:w="9016" w:type="dxa"/>
          </w:tcPr>
          <w:p w14:paraId="42B1B037" w14:textId="77777777" w:rsidR="00513876" w:rsidRPr="00513876" w:rsidRDefault="00513876" w:rsidP="000A7E8D">
            <w:pPr>
              <w:rPr>
                <w:rFonts w:cstheme="minorHAnsi"/>
                <w:sz w:val="24"/>
                <w:szCs w:val="24"/>
              </w:rPr>
            </w:pPr>
            <w:r w:rsidRPr="00513876">
              <w:rPr>
                <w:rFonts w:cstheme="minorHAnsi"/>
                <w:sz w:val="24"/>
                <w:szCs w:val="24"/>
              </w:rPr>
              <w:t xml:space="preserve">Write your response here </w:t>
            </w:r>
          </w:p>
          <w:p w14:paraId="35C1FAA2" w14:textId="77777777" w:rsidR="00513876" w:rsidRPr="00513876" w:rsidRDefault="00513876" w:rsidP="000A7E8D">
            <w:pPr>
              <w:rPr>
                <w:rFonts w:cstheme="minorHAnsi"/>
                <w:sz w:val="24"/>
                <w:szCs w:val="24"/>
              </w:rPr>
            </w:pPr>
          </w:p>
          <w:p w14:paraId="6DB8EBB8" w14:textId="77777777" w:rsidR="00513876" w:rsidRPr="00513876" w:rsidRDefault="00513876" w:rsidP="000A7E8D">
            <w:pPr>
              <w:rPr>
                <w:rFonts w:cstheme="minorHAnsi"/>
                <w:sz w:val="24"/>
                <w:szCs w:val="24"/>
              </w:rPr>
            </w:pPr>
          </w:p>
          <w:p w14:paraId="6A37EDFF" w14:textId="77777777" w:rsidR="00513876" w:rsidRPr="00513876" w:rsidRDefault="00513876" w:rsidP="000A7E8D">
            <w:pPr>
              <w:rPr>
                <w:rFonts w:cstheme="minorHAnsi"/>
                <w:sz w:val="24"/>
                <w:szCs w:val="24"/>
              </w:rPr>
            </w:pPr>
          </w:p>
          <w:p w14:paraId="7EB24F16" w14:textId="77777777" w:rsidR="00513876" w:rsidRPr="00513876" w:rsidRDefault="00513876" w:rsidP="000A7E8D">
            <w:pPr>
              <w:rPr>
                <w:rFonts w:cstheme="minorHAnsi"/>
                <w:sz w:val="24"/>
                <w:szCs w:val="24"/>
              </w:rPr>
            </w:pPr>
          </w:p>
        </w:tc>
      </w:tr>
    </w:tbl>
    <w:p w14:paraId="6A6FD4C6" w14:textId="77777777" w:rsidR="00513876" w:rsidRPr="00513876" w:rsidRDefault="00513876" w:rsidP="00513876">
      <w:pPr>
        <w:rPr>
          <w:rFonts w:cstheme="minorHAnsi"/>
          <w:sz w:val="24"/>
          <w:szCs w:val="24"/>
        </w:rPr>
      </w:pPr>
    </w:p>
    <w:p w14:paraId="0F9917EC" w14:textId="4B0C2557" w:rsidR="00513876" w:rsidRPr="00513876" w:rsidRDefault="00513876">
      <w:pPr>
        <w:rPr>
          <w:rFonts w:cstheme="minorHAnsi"/>
        </w:rPr>
      </w:pPr>
    </w:p>
    <w:p w14:paraId="2C0148D5" w14:textId="6DA5FBA2" w:rsidR="00513876" w:rsidRDefault="00513876">
      <w:pPr>
        <w:rPr>
          <w:rFonts w:cstheme="minorHAnsi"/>
        </w:rPr>
      </w:pPr>
    </w:p>
    <w:p w14:paraId="13B36533" w14:textId="643E0601" w:rsidR="00513876" w:rsidRDefault="00513876">
      <w:pPr>
        <w:rPr>
          <w:rFonts w:cstheme="minorHAnsi"/>
        </w:rPr>
      </w:pPr>
    </w:p>
    <w:p w14:paraId="3A794235" w14:textId="6DDF1D89" w:rsidR="00513876" w:rsidRDefault="00513876">
      <w:pPr>
        <w:rPr>
          <w:rFonts w:cstheme="minorHAnsi"/>
        </w:rPr>
      </w:pPr>
    </w:p>
    <w:p w14:paraId="237CF2B4" w14:textId="0B77A674" w:rsidR="00513876" w:rsidRDefault="00513876">
      <w:pPr>
        <w:rPr>
          <w:rFonts w:cstheme="minorHAnsi"/>
        </w:rPr>
      </w:pPr>
    </w:p>
    <w:p w14:paraId="0839796D" w14:textId="1FF3F070" w:rsidR="00513876" w:rsidRDefault="00513876">
      <w:pPr>
        <w:rPr>
          <w:rFonts w:cstheme="minorHAnsi"/>
        </w:rPr>
      </w:pPr>
    </w:p>
    <w:p w14:paraId="6C5BC81C" w14:textId="1818C8B2" w:rsidR="00513876" w:rsidRDefault="00513876">
      <w:pPr>
        <w:rPr>
          <w:rFonts w:cstheme="minorHAnsi"/>
        </w:rPr>
      </w:pPr>
    </w:p>
    <w:p w14:paraId="09D80525" w14:textId="77777777" w:rsidR="00513876" w:rsidRDefault="00513876">
      <w:pPr>
        <w:rPr>
          <w:rFonts w:cstheme="minorHAnsi"/>
        </w:rPr>
      </w:pPr>
    </w:p>
    <w:p w14:paraId="3652A883" w14:textId="77777777" w:rsidR="00513876" w:rsidRPr="00513876" w:rsidRDefault="00513876">
      <w:pPr>
        <w:rPr>
          <w:rFonts w:cstheme="minorHAnsi"/>
        </w:rPr>
      </w:pPr>
    </w:p>
    <w:p w14:paraId="0D0284C1" w14:textId="34ABA3D9" w:rsidR="00513876" w:rsidRPr="00513876" w:rsidRDefault="00513876">
      <w:pPr>
        <w:rPr>
          <w:rFonts w:cstheme="minorHAnsi"/>
        </w:rPr>
      </w:pPr>
    </w:p>
    <w:p w14:paraId="37B99D77" w14:textId="66DAABB4" w:rsidR="00513876" w:rsidRPr="00513876" w:rsidRDefault="00513876">
      <w:pPr>
        <w:rPr>
          <w:rFonts w:cstheme="minorHAnsi"/>
        </w:rPr>
      </w:pPr>
    </w:p>
    <w:p w14:paraId="434F0D27" w14:textId="77777777" w:rsidR="00513876" w:rsidRPr="00513876" w:rsidRDefault="00513876" w:rsidP="00513876">
      <w:pPr>
        <w:jc w:val="center"/>
        <w:rPr>
          <w:rFonts w:cstheme="minorHAnsi"/>
          <w:b/>
          <w:sz w:val="40"/>
          <w:szCs w:val="40"/>
          <w:u w:val="single"/>
        </w:rPr>
      </w:pPr>
      <w:r w:rsidRPr="00513876">
        <w:rPr>
          <w:rFonts w:cstheme="minorHAnsi"/>
          <w:b/>
          <w:sz w:val="40"/>
          <w:szCs w:val="40"/>
          <w:u w:val="single"/>
        </w:rPr>
        <w:t>Further reading/ watching/ listening</w:t>
      </w:r>
    </w:p>
    <w:tbl>
      <w:tblPr>
        <w:tblStyle w:val="TableGrid"/>
        <w:tblW w:w="0" w:type="auto"/>
        <w:tblLook w:val="04A0" w:firstRow="1" w:lastRow="0" w:firstColumn="1" w:lastColumn="0" w:noHBand="0" w:noVBand="1"/>
      </w:tblPr>
      <w:tblGrid>
        <w:gridCol w:w="2076"/>
        <w:gridCol w:w="6940"/>
      </w:tblGrid>
      <w:tr w:rsidR="00513876" w:rsidRPr="00513876" w14:paraId="26687F5B" w14:textId="77777777" w:rsidTr="000A7E8D">
        <w:tc>
          <w:tcPr>
            <w:tcW w:w="2076" w:type="dxa"/>
          </w:tcPr>
          <w:p w14:paraId="4AB874D3" w14:textId="77777777" w:rsidR="00513876" w:rsidRPr="00513876" w:rsidRDefault="00513876" w:rsidP="000A7E8D">
            <w:pPr>
              <w:rPr>
                <w:rFonts w:cstheme="minorHAnsi"/>
                <w:b/>
                <w:sz w:val="24"/>
                <w:szCs w:val="24"/>
              </w:rPr>
            </w:pPr>
            <w:r w:rsidRPr="00513876">
              <w:rPr>
                <w:rFonts w:cstheme="minorHAnsi"/>
                <w:b/>
                <w:sz w:val="24"/>
                <w:szCs w:val="24"/>
              </w:rPr>
              <w:t>Documentaries/ TV</w:t>
            </w:r>
          </w:p>
        </w:tc>
        <w:tc>
          <w:tcPr>
            <w:tcW w:w="6940" w:type="dxa"/>
          </w:tcPr>
          <w:p w14:paraId="21668C75"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Panorama, Louis Theroux, Stacey Dooley, Mind of a Murderer etc</w:t>
            </w:r>
          </w:p>
          <w:p w14:paraId="76273B1E"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I, Daniel Blake (Amazon Prime)</w:t>
            </w:r>
          </w:p>
          <w:p w14:paraId="5A13ED33"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 xml:space="preserve">Years and Years (BBC </w:t>
            </w:r>
            <w:proofErr w:type="spellStart"/>
            <w:r w:rsidRPr="00513876">
              <w:rPr>
                <w:rFonts w:cstheme="minorHAnsi"/>
                <w:sz w:val="24"/>
                <w:szCs w:val="24"/>
              </w:rPr>
              <w:t>i</w:t>
            </w:r>
            <w:proofErr w:type="spellEnd"/>
            <w:r w:rsidRPr="00513876">
              <w:rPr>
                <w:rFonts w:cstheme="minorHAnsi"/>
                <w:sz w:val="24"/>
                <w:szCs w:val="24"/>
              </w:rPr>
              <w:t>-player)</w:t>
            </w:r>
          </w:p>
          <w:p w14:paraId="497FAEBE"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The ‘Up’ series (</w:t>
            </w:r>
            <w:proofErr w:type="spellStart"/>
            <w:r w:rsidRPr="00513876">
              <w:rPr>
                <w:rFonts w:cstheme="minorHAnsi"/>
                <w:sz w:val="24"/>
                <w:szCs w:val="24"/>
              </w:rPr>
              <w:t>eg.</w:t>
            </w:r>
            <w:proofErr w:type="spellEnd"/>
            <w:r w:rsidRPr="00513876">
              <w:rPr>
                <w:rFonts w:cstheme="minorHAnsi"/>
                <w:sz w:val="24"/>
                <w:szCs w:val="24"/>
              </w:rPr>
              <w:t xml:space="preserve"> 56 Up, 63 Up - on Netflix or </w:t>
            </w:r>
            <w:proofErr w:type="spellStart"/>
            <w:r w:rsidRPr="00513876">
              <w:rPr>
                <w:rFonts w:cstheme="minorHAnsi"/>
                <w:sz w:val="24"/>
                <w:szCs w:val="24"/>
              </w:rPr>
              <w:t>Youtube</w:t>
            </w:r>
            <w:proofErr w:type="spellEnd"/>
            <w:r w:rsidRPr="00513876">
              <w:rPr>
                <w:rFonts w:cstheme="minorHAnsi"/>
                <w:sz w:val="24"/>
                <w:szCs w:val="24"/>
              </w:rPr>
              <w:t>)</w:t>
            </w:r>
          </w:p>
          <w:p w14:paraId="425F9A79"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The Secret Life of 5 year olds (Channel 4 series)</w:t>
            </w:r>
          </w:p>
          <w:p w14:paraId="68B5D990" w14:textId="77777777" w:rsidR="00513876" w:rsidRPr="00513876" w:rsidRDefault="00513876" w:rsidP="00513876">
            <w:pPr>
              <w:pStyle w:val="ListParagraph"/>
              <w:numPr>
                <w:ilvl w:val="0"/>
                <w:numId w:val="6"/>
              </w:numPr>
              <w:spacing w:line="256" w:lineRule="auto"/>
              <w:rPr>
                <w:rFonts w:cstheme="minorHAnsi"/>
                <w:sz w:val="24"/>
                <w:szCs w:val="24"/>
              </w:rPr>
            </w:pPr>
            <w:proofErr w:type="spellStart"/>
            <w:r w:rsidRPr="00513876">
              <w:rPr>
                <w:rFonts w:cstheme="minorHAnsi"/>
                <w:sz w:val="24"/>
                <w:szCs w:val="24"/>
              </w:rPr>
              <w:t>McMafia</w:t>
            </w:r>
            <w:proofErr w:type="spellEnd"/>
            <w:r w:rsidRPr="00513876">
              <w:rPr>
                <w:rFonts w:cstheme="minorHAnsi"/>
                <w:sz w:val="24"/>
                <w:szCs w:val="24"/>
              </w:rPr>
              <w:t xml:space="preserve"> (Netflix)</w:t>
            </w:r>
          </w:p>
          <w:p w14:paraId="23685FB4"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Freedom Writer’s Diary (Amazon Prime)</w:t>
            </w:r>
          </w:p>
          <w:p w14:paraId="762C2F90"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When They See Us (Netflix)</w:t>
            </w:r>
          </w:p>
          <w:p w14:paraId="1829A9D7"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The Society (Netflix)</w:t>
            </w:r>
          </w:p>
          <w:p w14:paraId="116560C5"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Love, Simon (Amazon Prime)</w:t>
            </w:r>
          </w:p>
          <w:p w14:paraId="793E19DD"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Ted Talks/Sociology (online)</w:t>
            </w:r>
          </w:p>
          <w:p w14:paraId="5E732B3E"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 xml:space="preserve">Made in Dagenham (BBC </w:t>
            </w:r>
            <w:proofErr w:type="spellStart"/>
            <w:r w:rsidRPr="00513876">
              <w:rPr>
                <w:rFonts w:cstheme="minorHAnsi"/>
                <w:sz w:val="24"/>
                <w:szCs w:val="24"/>
              </w:rPr>
              <w:t>i</w:t>
            </w:r>
            <w:proofErr w:type="spellEnd"/>
            <w:r w:rsidRPr="00513876">
              <w:rPr>
                <w:rFonts w:cstheme="minorHAnsi"/>
                <w:sz w:val="24"/>
                <w:szCs w:val="24"/>
              </w:rPr>
              <w:t>-player)</w:t>
            </w:r>
          </w:p>
          <w:p w14:paraId="034EE263"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Wonder (Netflix)</w:t>
            </w:r>
          </w:p>
          <w:p w14:paraId="044FA2EC"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The Wife (Netflix)</w:t>
            </w:r>
          </w:p>
          <w:p w14:paraId="7E29D8A0" w14:textId="77777777" w:rsidR="00513876" w:rsidRPr="00513876" w:rsidRDefault="00513876" w:rsidP="00513876">
            <w:pPr>
              <w:pStyle w:val="ListParagraph"/>
              <w:numPr>
                <w:ilvl w:val="0"/>
                <w:numId w:val="6"/>
              </w:numPr>
              <w:spacing w:line="256" w:lineRule="auto"/>
              <w:rPr>
                <w:rFonts w:cstheme="minorHAnsi"/>
                <w:sz w:val="24"/>
                <w:szCs w:val="24"/>
              </w:rPr>
            </w:pPr>
            <w:r w:rsidRPr="00513876">
              <w:rPr>
                <w:rFonts w:cstheme="minorHAnsi"/>
                <w:sz w:val="24"/>
                <w:szCs w:val="24"/>
              </w:rPr>
              <w:t>Growing up Gifted (</w:t>
            </w:r>
            <w:proofErr w:type="spellStart"/>
            <w:r w:rsidRPr="00513876">
              <w:rPr>
                <w:rFonts w:cstheme="minorHAnsi"/>
                <w:sz w:val="24"/>
                <w:szCs w:val="24"/>
              </w:rPr>
              <w:t>iPLayer</w:t>
            </w:r>
            <w:proofErr w:type="spellEnd"/>
            <w:r w:rsidRPr="00513876">
              <w:rPr>
                <w:rFonts w:cstheme="minorHAnsi"/>
                <w:sz w:val="24"/>
                <w:szCs w:val="24"/>
              </w:rPr>
              <w:t>)</w:t>
            </w:r>
          </w:p>
        </w:tc>
      </w:tr>
      <w:tr w:rsidR="00513876" w:rsidRPr="00513876" w14:paraId="7308C2CB" w14:textId="77777777" w:rsidTr="000A7E8D">
        <w:tc>
          <w:tcPr>
            <w:tcW w:w="2076" w:type="dxa"/>
          </w:tcPr>
          <w:p w14:paraId="11EA9FC0" w14:textId="77777777" w:rsidR="00513876" w:rsidRPr="00513876" w:rsidRDefault="00513876" w:rsidP="000A7E8D">
            <w:pPr>
              <w:rPr>
                <w:rFonts w:cstheme="minorHAnsi"/>
                <w:b/>
                <w:sz w:val="24"/>
                <w:szCs w:val="24"/>
              </w:rPr>
            </w:pPr>
            <w:r w:rsidRPr="00513876">
              <w:rPr>
                <w:rFonts w:cstheme="minorHAnsi"/>
                <w:b/>
                <w:sz w:val="24"/>
                <w:szCs w:val="24"/>
              </w:rPr>
              <w:t>Links to documentaries</w:t>
            </w:r>
          </w:p>
        </w:tc>
        <w:tc>
          <w:tcPr>
            <w:tcW w:w="6940" w:type="dxa"/>
          </w:tcPr>
          <w:p w14:paraId="70FF4C7C" w14:textId="77777777" w:rsidR="00513876" w:rsidRPr="00513876" w:rsidRDefault="00521D08" w:rsidP="000A7E8D">
            <w:pPr>
              <w:rPr>
                <w:rFonts w:cstheme="minorHAnsi"/>
                <w:sz w:val="24"/>
                <w:szCs w:val="24"/>
              </w:rPr>
            </w:pPr>
            <w:hyperlink r:id="rId24" w:history="1">
              <w:r w:rsidR="00513876" w:rsidRPr="00513876">
                <w:rPr>
                  <w:rStyle w:val="Hyperlink"/>
                  <w:rFonts w:cstheme="minorHAnsi"/>
                  <w:sz w:val="24"/>
                  <w:szCs w:val="24"/>
                </w:rPr>
                <w:t>Poor Kids: Life on the Breadline (Child Poverty Documentary) | Real Stories</w:t>
              </w:r>
            </w:hyperlink>
          </w:p>
          <w:p w14:paraId="0D2612AF" w14:textId="77777777" w:rsidR="00513876" w:rsidRPr="00513876" w:rsidRDefault="00521D08" w:rsidP="000A7E8D">
            <w:pPr>
              <w:rPr>
                <w:rFonts w:cstheme="minorHAnsi"/>
                <w:sz w:val="24"/>
                <w:szCs w:val="24"/>
              </w:rPr>
            </w:pPr>
            <w:hyperlink r:id="rId25" w:history="1">
              <w:r w:rsidR="00513876" w:rsidRPr="00513876">
                <w:rPr>
                  <w:rStyle w:val="Hyperlink"/>
                  <w:rFonts w:cstheme="minorHAnsi"/>
                  <w:sz w:val="24"/>
                  <w:szCs w:val="24"/>
                </w:rPr>
                <w:t>www.ted.com/talks?topics%5B%5D=sociology</w:t>
              </w:r>
            </w:hyperlink>
          </w:p>
          <w:p w14:paraId="08A76AC4" w14:textId="77777777" w:rsidR="00513876" w:rsidRPr="00513876" w:rsidRDefault="00521D08" w:rsidP="000A7E8D">
            <w:pPr>
              <w:spacing w:line="256" w:lineRule="auto"/>
              <w:rPr>
                <w:rStyle w:val="Hyperlink"/>
                <w:rFonts w:cstheme="minorHAnsi"/>
                <w:sz w:val="24"/>
                <w:szCs w:val="24"/>
              </w:rPr>
            </w:pPr>
            <w:hyperlink r:id="rId26" w:history="1">
              <w:r w:rsidR="00513876" w:rsidRPr="00513876">
                <w:rPr>
                  <w:rStyle w:val="Hyperlink"/>
                  <w:rFonts w:cstheme="minorHAnsi"/>
                  <w:sz w:val="24"/>
                  <w:szCs w:val="24"/>
                </w:rPr>
                <w:t>BBC Panorama</w:t>
              </w:r>
            </w:hyperlink>
          </w:p>
          <w:p w14:paraId="19B7949B" w14:textId="77777777" w:rsidR="00513876" w:rsidRPr="00513876" w:rsidRDefault="00521D08" w:rsidP="000A7E8D">
            <w:pPr>
              <w:rPr>
                <w:rFonts w:cstheme="minorHAnsi"/>
                <w:sz w:val="24"/>
                <w:szCs w:val="24"/>
              </w:rPr>
            </w:pPr>
            <w:hyperlink r:id="rId27" w:history="1">
              <w:r w:rsidR="00513876" w:rsidRPr="00513876">
                <w:rPr>
                  <w:rStyle w:val="Hyperlink"/>
                  <w:rFonts w:cstheme="minorHAnsi"/>
                  <w:sz w:val="24"/>
                  <w:szCs w:val="24"/>
                </w:rPr>
                <w:t>www.bbc.co.uk/programmes/topics/Sociology_of_culture</w:t>
              </w:r>
            </w:hyperlink>
          </w:p>
          <w:p w14:paraId="32CCC903" w14:textId="77777777" w:rsidR="00513876" w:rsidRPr="00513876" w:rsidRDefault="00521D08" w:rsidP="000A7E8D">
            <w:pPr>
              <w:rPr>
                <w:rFonts w:cstheme="minorHAnsi"/>
                <w:sz w:val="24"/>
                <w:szCs w:val="24"/>
              </w:rPr>
            </w:pPr>
            <w:hyperlink r:id="rId28" w:history="1">
              <w:r w:rsidR="00513876" w:rsidRPr="00513876">
                <w:rPr>
                  <w:rStyle w:val="Hyperlink"/>
                  <w:rFonts w:cstheme="minorHAnsi"/>
                  <w:sz w:val="24"/>
                  <w:szCs w:val="24"/>
                </w:rPr>
                <w:t>Black Mirror</w:t>
              </w:r>
            </w:hyperlink>
            <w:r w:rsidR="00513876" w:rsidRPr="00513876">
              <w:rPr>
                <w:rFonts w:cstheme="minorHAnsi"/>
                <w:sz w:val="24"/>
                <w:szCs w:val="24"/>
              </w:rPr>
              <w:t xml:space="preserve"> </w:t>
            </w:r>
          </w:p>
          <w:p w14:paraId="75485599" w14:textId="77777777" w:rsidR="00513876" w:rsidRPr="00513876" w:rsidRDefault="00521D08" w:rsidP="000A7E8D">
            <w:pPr>
              <w:rPr>
                <w:rFonts w:cstheme="minorHAnsi"/>
                <w:sz w:val="24"/>
                <w:szCs w:val="24"/>
              </w:rPr>
            </w:pPr>
            <w:hyperlink r:id="rId29" w:history="1">
              <w:r w:rsidR="00513876" w:rsidRPr="00513876">
                <w:rPr>
                  <w:rStyle w:val="Hyperlink"/>
                  <w:rFonts w:cstheme="minorHAnsi"/>
                  <w:sz w:val="24"/>
                  <w:szCs w:val="24"/>
                </w:rPr>
                <w:t>www.channel4.com/programmes/dispatches</w:t>
              </w:r>
            </w:hyperlink>
          </w:p>
        </w:tc>
      </w:tr>
      <w:tr w:rsidR="00513876" w:rsidRPr="00513876" w14:paraId="1AACEBF5" w14:textId="77777777" w:rsidTr="000A7E8D">
        <w:tc>
          <w:tcPr>
            <w:tcW w:w="2076" w:type="dxa"/>
          </w:tcPr>
          <w:p w14:paraId="3225DB76" w14:textId="77777777" w:rsidR="00513876" w:rsidRPr="00513876" w:rsidRDefault="00513876" w:rsidP="000A7E8D">
            <w:pPr>
              <w:rPr>
                <w:rFonts w:cstheme="minorHAnsi"/>
                <w:b/>
                <w:sz w:val="24"/>
                <w:szCs w:val="24"/>
              </w:rPr>
            </w:pPr>
            <w:r w:rsidRPr="00513876">
              <w:rPr>
                <w:rFonts w:cstheme="minorHAnsi"/>
                <w:b/>
                <w:sz w:val="24"/>
                <w:szCs w:val="24"/>
              </w:rPr>
              <w:t>Books</w:t>
            </w:r>
          </w:p>
        </w:tc>
        <w:tc>
          <w:tcPr>
            <w:tcW w:w="6940" w:type="dxa"/>
          </w:tcPr>
          <w:p w14:paraId="7160FF21"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Brave New World – Aldous Huxley</w:t>
            </w:r>
          </w:p>
          <w:p w14:paraId="312876D9"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Animal Farm – George Orwell</w:t>
            </w:r>
          </w:p>
          <w:p w14:paraId="78641EFF"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 xml:space="preserve">1984 – George Orwell </w:t>
            </w:r>
          </w:p>
          <w:p w14:paraId="3406175F"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Educated – Tara Westover</w:t>
            </w:r>
          </w:p>
          <w:p w14:paraId="68BB5F5E"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 xml:space="preserve">Invisible Women – Caroline </w:t>
            </w:r>
            <w:proofErr w:type="spellStart"/>
            <w:r w:rsidRPr="00513876">
              <w:rPr>
                <w:rFonts w:cstheme="minorHAnsi"/>
                <w:sz w:val="24"/>
                <w:szCs w:val="24"/>
              </w:rPr>
              <w:t>Criado</w:t>
            </w:r>
            <w:proofErr w:type="spellEnd"/>
            <w:r w:rsidRPr="00513876">
              <w:rPr>
                <w:rFonts w:cstheme="minorHAnsi"/>
                <w:sz w:val="24"/>
                <w:szCs w:val="24"/>
              </w:rPr>
              <w:t xml:space="preserve"> Perez</w:t>
            </w:r>
          </w:p>
          <w:p w14:paraId="77467A67"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Chavs: The Demonisation of the Working Class – Owen Jones</w:t>
            </w:r>
          </w:p>
          <w:p w14:paraId="65D2B8C7"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The Establishment and How They Get Away With It – Owen Jones</w:t>
            </w:r>
          </w:p>
          <w:p w14:paraId="600791C4"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Natives - Akala</w:t>
            </w:r>
          </w:p>
          <w:p w14:paraId="1D70067D"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The Handmaid’s Tale – Margaret Atwood (also a series)</w:t>
            </w:r>
          </w:p>
          <w:p w14:paraId="6DB5ADAB"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 xml:space="preserve">Vox – Christina </w:t>
            </w:r>
            <w:proofErr w:type="spellStart"/>
            <w:r w:rsidRPr="00513876">
              <w:rPr>
                <w:rFonts w:cstheme="minorHAnsi"/>
                <w:sz w:val="24"/>
                <w:szCs w:val="24"/>
              </w:rPr>
              <w:t>Dalcher</w:t>
            </w:r>
            <w:proofErr w:type="spellEnd"/>
          </w:p>
          <w:p w14:paraId="6DD4652A"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The God Delusion – Richard Dawkins</w:t>
            </w:r>
          </w:p>
          <w:p w14:paraId="0839F9C4"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Outsiders: Studies in Sociology of Deviance – Howard S Becker</w:t>
            </w:r>
          </w:p>
          <w:p w14:paraId="332F9145"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Folk Devils and Moral Panics – Stanley Cohen</w:t>
            </w:r>
          </w:p>
          <w:p w14:paraId="42E4DF54"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A Glasgow Gang Observed – Patrick James</w:t>
            </w:r>
          </w:p>
          <w:p w14:paraId="61587C7F" w14:textId="77777777" w:rsidR="00513876" w:rsidRPr="00513876" w:rsidRDefault="00513876" w:rsidP="00513876">
            <w:pPr>
              <w:numPr>
                <w:ilvl w:val="0"/>
                <w:numId w:val="7"/>
              </w:numPr>
              <w:rPr>
                <w:rFonts w:cstheme="minorHAnsi"/>
                <w:sz w:val="24"/>
                <w:szCs w:val="24"/>
              </w:rPr>
            </w:pPr>
            <w:r w:rsidRPr="00513876">
              <w:rPr>
                <w:rFonts w:cstheme="minorHAnsi"/>
                <w:sz w:val="24"/>
                <w:szCs w:val="24"/>
              </w:rPr>
              <w:t xml:space="preserve">Gang Leader For A Day – Sudhir Venkatesh </w:t>
            </w:r>
          </w:p>
        </w:tc>
      </w:tr>
      <w:tr w:rsidR="00513876" w:rsidRPr="00513876" w14:paraId="7E4E6453" w14:textId="77777777" w:rsidTr="000A7E8D">
        <w:tc>
          <w:tcPr>
            <w:tcW w:w="2076" w:type="dxa"/>
          </w:tcPr>
          <w:p w14:paraId="76E4C4FB" w14:textId="77777777" w:rsidR="00513876" w:rsidRPr="00513876" w:rsidRDefault="00513876" w:rsidP="000A7E8D">
            <w:pPr>
              <w:rPr>
                <w:rFonts w:cstheme="minorHAnsi"/>
                <w:b/>
                <w:sz w:val="24"/>
                <w:szCs w:val="24"/>
              </w:rPr>
            </w:pPr>
            <w:r w:rsidRPr="00513876">
              <w:rPr>
                <w:rFonts w:cstheme="minorHAnsi"/>
                <w:b/>
                <w:sz w:val="24"/>
                <w:szCs w:val="24"/>
              </w:rPr>
              <w:t>Podcasts</w:t>
            </w:r>
          </w:p>
        </w:tc>
        <w:tc>
          <w:tcPr>
            <w:tcW w:w="6940" w:type="dxa"/>
          </w:tcPr>
          <w:p w14:paraId="4165CD1E" w14:textId="77777777" w:rsidR="00513876" w:rsidRPr="00513876" w:rsidRDefault="00521D08" w:rsidP="000A7E8D">
            <w:pPr>
              <w:rPr>
                <w:rFonts w:cstheme="minorHAnsi"/>
                <w:sz w:val="24"/>
                <w:szCs w:val="24"/>
              </w:rPr>
            </w:pPr>
            <w:hyperlink r:id="rId30" w:history="1">
              <w:r w:rsidR="00513876" w:rsidRPr="00513876">
                <w:rPr>
                  <w:rStyle w:val="Hyperlink"/>
                  <w:rFonts w:cstheme="minorHAnsi"/>
                  <w:sz w:val="24"/>
                  <w:szCs w:val="24"/>
                </w:rPr>
                <w:t>http://podcasts.ox.ac.uk/series/department-sociology-podcasts</w:t>
              </w:r>
            </w:hyperlink>
            <w:r w:rsidR="00513876" w:rsidRPr="00513876">
              <w:rPr>
                <w:rFonts w:cstheme="minorHAnsi"/>
                <w:sz w:val="24"/>
                <w:szCs w:val="24"/>
              </w:rPr>
              <w:t xml:space="preserve"> </w:t>
            </w:r>
          </w:p>
          <w:p w14:paraId="797ABC28" w14:textId="77777777" w:rsidR="00513876" w:rsidRPr="00513876" w:rsidRDefault="00521D08" w:rsidP="000A7E8D">
            <w:pPr>
              <w:rPr>
                <w:rFonts w:cstheme="minorHAnsi"/>
                <w:sz w:val="24"/>
                <w:szCs w:val="24"/>
              </w:rPr>
            </w:pPr>
            <w:hyperlink r:id="rId31" w:history="1">
              <w:r w:rsidR="00513876" w:rsidRPr="00513876">
                <w:rPr>
                  <w:rStyle w:val="Hyperlink"/>
                  <w:rFonts w:cstheme="minorHAnsi"/>
                  <w:sz w:val="24"/>
                  <w:szCs w:val="24"/>
                </w:rPr>
                <w:t>https://www.spreaker.com/show/the-sociology-show</w:t>
              </w:r>
            </w:hyperlink>
            <w:r w:rsidR="00513876" w:rsidRPr="00513876">
              <w:rPr>
                <w:rFonts w:cstheme="minorHAnsi"/>
                <w:sz w:val="24"/>
                <w:szCs w:val="24"/>
              </w:rPr>
              <w:t xml:space="preserve">  </w:t>
            </w:r>
          </w:p>
          <w:p w14:paraId="74913693" w14:textId="77777777" w:rsidR="00513876" w:rsidRPr="00513876" w:rsidRDefault="00521D08" w:rsidP="000A7E8D">
            <w:pPr>
              <w:rPr>
                <w:rFonts w:cstheme="minorHAnsi"/>
                <w:sz w:val="24"/>
                <w:szCs w:val="24"/>
              </w:rPr>
            </w:pPr>
            <w:hyperlink r:id="rId32" w:history="1">
              <w:r w:rsidR="00513876" w:rsidRPr="00513876">
                <w:rPr>
                  <w:rStyle w:val="Hyperlink"/>
                  <w:rFonts w:cstheme="minorHAnsi"/>
                  <w:sz w:val="24"/>
                  <w:szCs w:val="24"/>
                </w:rPr>
                <w:t>www.anchor.fm/allsociology</w:t>
              </w:r>
            </w:hyperlink>
          </w:p>
          <w:p w14:paraId="01E7A2E9" w14:textId="77777777" w:rsidR="00513876" w:rsidRPr="00513876" w:rsidRDefault="00521D08" w:rsidP="000A7E8D">
            <w:pPr>
              <w:rPr>
                <w:rFonts w:cstheme="minorHAnsi"/>
                <w:sz w:val="24"/>
                <w:szCs w:val="24"/>
              </w:rPr>
            </w:pPr>
            <w:hyperlink r:id="rId33" w:history="1">
              <w:r w:rsidR="00513876" w:rsidRPr="00513876">
                <w:rPr>
                  <w:rStyle w:val="Hyperlink"/>
                  <w:rFonts w:cstheme="minorHAnsi"/>
                  <w:sz w:val="24"/>
                  <w:szCs w:val="24"/>
                </w:rPr>
                <w:t>www.measureradio.libsyn.com/podcast</w:t>
              </w:r>
            </w:hyperlink>
          </w:p>
          <w:p w14:paraId="2E6181B6" w14:textId="77777777" w:rsidR="00513876" w:rsidRPr="00513876" w:rsidRDefault="00521D08" w:rsidP="000A7E8D">
            <w:pPr>
              <w:rPr>
                <w:rFonts w:cstheme="minorHAnsi"/>
                <w:sz w:val="24"/>
                <w:szCs w:val="24"/>
              </w:rPr>
            </w:pPr>
            <w:hyperlink r:id="rId34" w:history="1">
              <w:r w:rsidR="00513876" w:rsidRPr="00513876">
                <w:rPr>
                  <w:rStyle w:val="Hyperlink"/>
                  <w:rFonts w:cstheme="minorHAnsi"/>
                  <w:sz w:val="24"/>
                  <w:szCs w:val="24"/>
                </w:rPr>
                <w:t>www.socialsciencespace.com/author/socialsciencebites</w:t>
              </w:r>
            </w:hyperlink>
          </w:p>
          <w:p w14:paraId="6DB9FE61" w14:textId="77777777" w:rsidR="00513876" w:rsidRPr="00513876" w:rsidRDefault="00521D08" w:rsidP="000A7E8D">
            <w:pPr>
              <w:rPr>
                <w:rFonts w:cstheme="minorHAnsi"/>
                <w:sz w:val="24"/>
                <w:szCs w:val="24"/>
              </w:rPr>
            </w:pPr>
            <w:hyperlink r:id="rId35" w:history="1">
              <w:r w:rsidR="00513876" w:rsidRPr="00513876">
                <w:rPr>
                  <w:rStyle w:val="Hyperlink"/>
                  <w:rFonts w:cstheme="minorHAnsi"/>
                  <w:sz w:val="24"/>
                  <w:szCs w:val="24"/>
                </w:rPr>
                <w:t>www.thesocialbreakdown.com</w:t>
              </w:r>
            </w:hyperlink>
          </w:p>
          <w:p w14:paraId="1360C939" w14:textId="77777777" w:rsidR="00513876" w:rsidRPr="00513876" w:rsidRDefault="00521D08" w:rsidP="000A7E8D">
            <w:pPr>
              <w:rPr>
                <w:rFonts w:cstheme="minorHAnsi"/>
                <w:sz w:val="24"/>
                <w:szCs w:val="24"/>
              </w:rPr>
            </w:pPr>
            <w:hyperlink r:id="rId36" w:history="1">
              <w:r w:rsidR="00513876" w:rsidRPr="00513876">
                <w:rPr>
                  <w:rStyle w:val="Hyperlink"/>
                  <w:rFonts w:cstheme="minorHAnsi"/>
                  <w:sz w:val="24"/>
                  <w:szCs w:val="24"/>
                </w:rPr>
                <w:t>www.soundcloud.com/thesociologicalreview</w:t>
              </w:r>
            </w:hyperlink>
          </w:p>
          <w:p w14:paraId="03145E76" w14:textId="77777777" w:rsidR="00513876" w:rsidRPr="00513876" w:rsidRDefault="00521D08" w:rsidP="000A7E8D">
            <w:pPr>
              <w:rPr>
                <w:rFonts w:cstheme="minorHAnsi"/>
                <w:sz w:val="24"/>
                <w:szCs w:val="24"/>
              </w:rPr>
            </w:pPr>
            <w:hyperlink r:id="rId37" w:history="1">
              <w:r w:rsidR="00513876" w:rsidRPr="00513876">
                <w:rPr>
                  <w:rStyle w:val="Hyperlink"/>
                  <w:rFonts w:cstheme="minorHAnsi"/>
                  <w:sz w:val="24"/>
                  <w:szCs w:val="24"/>
                </w:rPr>
                <w:t>www.bbc.co.uk/programmes/b006qy05</w:t>
              </w:r>
            </w:hyperlink>
          </w:p>
          <w:p w14:paraId="3F7884AC" w14:textId="77777777" w:rsidR="00513876" w:rsidRPr="00513876" w:rsidRDefault="00521D08" w:rsidP="000A7E8D">
            <w:pPr>
              <w:rPr>
                <w:rFonts w:cstheme="minorHAnsi"/>
                <w:sz w:val="24"/>
                <w:szCs w:val="24"/>
              </w:rPr>
            </w:pPr>
            <w:hyperlink r:id="rId38" w:history="1">
              <w:r w:rsidR="00513876" w:rsidRPr="00513876">
                <w:rPr>
                  <w:rStyle w:val="Hyperlink"/>
                  <w:rFonts w:cstheme="minorHAnsi"/>
                  <w:sz w:val="24"/>
                  <w:szCs w:val="24"/>
                </w:rPr>
                <w:t>www.anchor.fm/digital-sociology-podcast</w:t>
              </w:r>
            </w:hyperlink>
          </w:p>
          <w:p w14:paraId="0D868FFC" w14:textId="77777777" w:rsidR="00513876" w:rsidRPr="00513876" w:rsidRDefault="00513876" w:rsidP="000A7E8D">
            <w:pPr>
              <w:rPr>
                <w:rFonts w:cstheme="minorHAnsi"/>
                <w:sz w:val="24"/>
                <w:szCs w:val="24"/>
              </w:rPr>
            </w:pPr>
          </w:p>
        </w:tc>
      </w:tr>
      <w:tr w:rsidR="00513876" w:rsidRPr="00513876" w14:paraId="087B44E3" w14:textId="77777777" w:rsidTr="000A7E8D">
        <w:tc>
          <w:tcPr>
            <w:tcW w:w="2076" w:type="dxa"/>
          </w:tcPr>
          <w:p w14:paraId="206BC3AF" w14:textId="77777777" w:rsidR="00513876" w:rsidRPr="00513876" w:rsidRDefault="00513876" w:rsidP="000A7E8D">
            <w:pPr>
              <w:rPr>
                <w:rFonts w:cstheme="minorHAnsi"/>
                <w:b/>
                <w:sz w:val="24"/>
                <w:szCs w:val="24"/>
              </w:rPr>
            </w:pPr>
            <w:r w:rsidRPr="00513876">
              <w:rPr>
                <w:rFonts w:cstheme="minorHAnsi"/>
                <w:b/>
                <w:sz w:val="24"/>
                <w:szCs w:val="24"/>
              </w:rPr>
              <w:t>Websites</w:t>
            </w:r>
          </w:p>
        </w:tc>
        <w:tc>
          <w:tcPr>
            <w:tcW w:w="6940" w:type="dxa"/>
          </w:tcPr>
          <w:p w14:paraId="613ECA0B" w14:textId="77777777" w:rsidR="00513876" w:rsidRPr="00513876" w:rsidRDefault="00521D08" w:rsidP="000A7E8D">
            <w:pPr>
              <w:rPr>
                <w:rFonts w:cstheme="minorHAnsi"/>
                <w:color w:val="0563C1" w:themeColor="hyperlink"/>
                <w:sz w:val="24"/>
                <w:szCs w:val="24"/>
                <w:u w:val="single"/>
              </w:rPr>
            </w:pPr>
            <w:hyperlink r:id="rId39" w:history="1">
              <w:r w:rsidR="00513876" w:rsidRPr="00513876">
                <w:rPr>
                  <w:rStyle w:val="Hyperlink"/>
                  <w:rFonts w:cstheme="minorHAnsi"/>
                  <w:sz w:val="24"/>
                  <w:szCs w:val="24"/>
                </w:rPr>
                <w:t>www.theguardian.com/education/sociology</w:t>
              </w:r>
            </w:hyperlink>
          </w:p>
          <w:p w14:paraId="40D9EE0C" w14:textId="77777777" w:rsidR="00513876" w:rsidRPr="00513876" w:rsidRDefault="00521D08" w:rsidP="000A7E8D">
            <w:pPr>
              <w:rPr>
                <w:rFonts w:cstheme="minorHAnsi"/>
                <w:color w:val="0563C1" w:themeColor="hyperlink"/>
                <w:sz w:val="24"/>
                <w:szCs w:val="24"/>
                <w:u w:val="single"/>
              </w:rPr>
            </w:pPr>
            <w:hyperlink r:id="rId40" w:history="1">
              <w:r w:rsidR="00513876" w:rsidRPr="00513876">
                <w:rPr>
                  <w:rStyle w:val="Hyperlink"/>
                  <w:rFonts w:cstheme="minorHAnsi"/>
                  <w:sz w:val="24"/>
                  <w:szCs w:val="24"/>
                </w:rPr>
                <w:t>www.nytimes.com/topic/subject/sociology</w:t>
              </w:r>
            </w:hyperlink>
          </w:p>
          <w:p w14:paraId="038E2B57" w14:textId="77777777" w:rsidR="00513876" w:rsidRPr="00513876" w:rsidRDefault="00521D08" w:rsidP="000A7E8D">
            <w:pPr>
              <w:rPr>
                <w:rFonts w:cstheme="minorHAnsi"/>
                <w:color w:val="0563C1" w:themeColor="hyperlink"/>
                <w:sz w:val="24"/>
                <w:szCs w:val="24"/>
                <w:u w:val="single"/>
              </w:rPr>
            </w:pPr>
            <w:hyperlink r:id="rId41" w:history="1">
              <w:r w:rsidR="00513876" w:rsidRPr="00513876">
                <w:rPr>
                  <w:rStyle w:val="Hyperlink"/>
                  <w:rFonts w:cstheme="minorHAnsi"/>
                  <w:sz w:val="24"/>
                  <w:szCs w:val="24"/>
                </w:rPr>
                <w:t>www.tutor2u.net/sociology/blog</w:t>
              </w:r>
            </w:hyperlink>
          </w:p>
          <w:p w14:paraId="00214814" w14:textId="77777777" w:rsidR="00513876" w:rsidRPr="00513876" w:rsidRDefault="00521D08" w:rsidP="000A7E8D">
            <w:pPr>
              <w:rPr>
                <w:rFonts w:cstheme="minorHAnsi"/>
                <w:color w:val="0563C1" w:themeColor="hyperlink"/>
                <w:sz w:val="24"/>
                <w:szCs w:val="24"/>
                <w:u w:val="single"/>
              </w:rPr>
            </w:pPr>
            <w:hyperlink r:id="rId42" w:history="1">
              <w:r w:rsidR="00513876" w:rsidRPr="00513876">
                <w:rPr>
                  <w:rStyle w:val="Hyperlink"/>
                  <w:rFonts w:cstheme="minorHAnsi"/>
                  <w:sz w:val="24"/>
                  <w:szCs w:val="24"/>
                </w:rPr>
                <w:t>www.nortonbooks.typepad.com/everydaysociology/</w:t>
              </w:r>
            </w:hyperlink>
          </w:p>
          <w:p w14:paraId="17D6E5D5" w14:textId="77777777" w:rsidR="00513876" w:rsidRPr="00513876" w:rsidRDefault="00521D08" w:rsidP="000A7E8D">
            <w:pPr>
              <w:rPr>
                <w:rFonts w:cstheme="minorHAnsi"/>
                <w:color w:val="0563C1" w:themeColor="hyperlink"/>
                <w:sz w:val="24"/>
                <w:szCs w:val="24"/>
                <w:u w:val="single"/>
              </w:rPr>
            </w:pPr>
            <w:hyperlink r:id="rId43" w:history="1">
              <w:r w:rsidR="00513876" w:rsidRPr="00513876">
                <w:rPr>
                  <w:rStyle w:val="Hyperlink"/>
                  <w:rFonts w:cstheme="minorHAnsi"/>
                  <w:sz w:val="24"/>
                  <w:szCs w:val="24"/>
                </w:rPr>
                <w:t>www.soc.washington.edu/news</w:t>
              </w:r>
            </w:hyperlink>
          </w:p>
          <w:p w14:paraId="2A3BE98F" w14:textId="77777777" w:rsidR="00513876" w:rsidRPr="00513876" w:rsidRDefault="00513876" w:rsidP="000A7E8D">
            <w:pPr>
              <w:rPr>
                <w:rStyle w:val="Hyperlink"/>
                <w:rFonts w:cstheme="minorHAnsi"/>
                <w:sz w:val="24"/>
                <w:szCs w:val="24"/>
              </w:rPr>
            </w:pPr>
          </w:p>
          <w:p w14:paraId="577BD83D" w14:textId="77777777" w:rsidR="00513876" w:rsidRPr="00513876" w:rsidRDefault="00521D08" w:rsidP="000A7E8D">
            <w:pPr>
              <w:rPr>
                <w:rFonts w:cstheme="minorHAnsi"/>
                <w:sz w:val="24"/>
                <w:szCs w:val="24"/>
              </w:rPr>
            </w:pPr>
            <w:hyperlink r:id="rId44" w:history="1">
              <w:r w:rsidR="00513876" w:rsidRPr="00513876">
                <w:rPr>
                  <w:rStyle w:val="Hyperlink"/>
                  <w:rFonts w:cstheme="minorHAnsi"/>
                  <w:sz w:val="24"/>
                  <w:szCs w:val="24"/>
                </w:rPr>
                <w:t>www.sociologysal.blogspot.com</w:t>
              </w:r>
            </w:hyperlink>
          </w:p>
          <w:p w14:paraId="45237E8A" w14:textId="77777777" w:rsidR="00513876" w:rsidRPr="00513876" w:rsidRDefault="00521D08" w:rsidP="000A7E8D">
            <w:pPr>
              <w:rPr>
                <w:rFonts w:cstheme="minorHAnsi"/>
                <w:sz w:val="24"/>
                <w:szCs w:val="24"/>
              </w:rPr>
            </w:pPr>
            <w:hyperlink r:id="rId45" w:history="1">
              <w:r w:rsidR="00513876" w:rsidRPr="00513876">
                <w:rPr>
                  <w:rStyle w:val="Hyperlink"/>
                  <w:rFonts w:cstheme="minorHAnsi"/>
                  <w:sz w:val="24"/>
                  <w:szCs w:val="24"/>
                </w:rPr>
                <w:t>www.gendersociety.wordpress.com</w:t>
              </w:r>
            </w:hyperlink>
          </w:p>
          <w:p w14:paraId="7DBA60ED" w14:textId="77777777" w:rsidR="00513876" w:rsidRPr="00513876" w:rsidRDefault="00521D08" w:rsidP="000A7E8D">
            <w:pPr>
              <w:rPr>
                <w:rFonts w:cstheme="minorHAnsi"/>
                <w:sz w:val="24"/>
                <w:szCs w:val="24"/>
              </w:rPr>
            </w:pPr>
            <w:hyperlink r:id="rId46" w:history="1">
              <w:r w:rsidR="00513876" w:rsidRPr="00513876">
                <w:rPr>
                  <w:rStyle w:val="Hyperlink"/>
                  <w:rFonts w:cstheme="minorHAnsi"/>
                  <w:sz w:val="24"/>
                  <w:szCs w:val="24"/>
                </w:rPr>
                <w:t>www.creativesociology.blogspot.com</w:t>
              </w:r>
            </w:hyperlink>
          </w:p>
          <w:p w14:paraId="72255A68" w14:textId="77777777" w:rsidR="00513876" w:rsidRPr="00513876" w:rsidRDefault="00521D08" w:rsidP="000A7E8D">
            <w:pPr>
              <w:rPr>
                <w:rFonts w:cstheme="minorHAnsi"/>
                <w:sz w:val="24"/>
                <w:szCs w:val="24"/>
              </w:rPr>
            </w:pPr>
            <w:hyperlink r:id="rId47" w:history="1">
              <w:r w:rsidR="00513876" w:rsidRPr="00513876">
                <w:rPr>
                  <w:rStyle w:val="Hyperlink"/>
                  <w:rFonts w:cstheme="minorHAnsi"/>
                  <w:sz w:val="24"/>
                  <w:szCs w:val="24"/>
                </w:rPr>
                <w:t>www.sociologylens.net</w:t>
              </w:r>
            </w:hyperlink>
          </w:p>
          <w:p w14:paraId="1E0A40CB" w14:textId="77777777" w:rsidR="00513876" w:rsidRPr="00513876" w:rsidRDefault="00521D08" w:rsidP="000A7E8D">
            <w:pPr>
              <w:rPr>
                <w:rStyle w:val="Hyperlink"/>
                <w:rFonts w:cstheme="minorHAnsi"/>
                <w:color w:val="auto"/>
                <w:sz w:val="24"/>
                <w:szCs w:val="24"/>
                <w:u w:val="none"/>
              </w:rPr>
            </w:pPr>
            <w:hyperlink r:id="rId48" w:history="1">
              <w:r w:rsidR="00513876" w:rsidRPr="00513876">
                <w:rPr>
                  <w:rStyle w:val="Hyperlink"/>
                  <w:rFonts w:cstheme="minorHAnsi"/>
                  <w:sz w:val="24"/>
                  <w:szCs w:val="24"/>
                </w:rPr>
                <w:t>www.blogs.lse.ac.uk/impactofsocialsciences/</w:t>
              </w:r>
            </w:hyperlink>
          </w:p>
          <w:p w14:paraId="0A646CB6" w14:textId="77777777" w:rsidR="00513876" w:rsidRPr="00513876" w:rsidRDefault="00513876" w:rsidP="000A7E8D">
            <w:pPr>
              <w:rPr>
                <w:rStyle w:val="Hyperlink"/>
                <w:rFonts w:cstheme="minorHAnsi"/>
                <w:sz w:val="24"/>
                <w:szCs w:val="24"/>
              </w:rPr>
            </w:pPr>
          </w:p>
          <w:p w14:paraId="49AB481A" w14:textId="77777777" w:rsidR="00513876" w:rsidRPr="00513876" w:rsidRDefault="00521D08" w:rsidP="000A7E8D">
            <w:pPr>
              <w:rPr>
                <w:rFonts w:cstheme="minorHAnsi"/>
                <w:sz w:val="24"/>
                <w:szCs w:val="24"/>
              </w:rPr>
            </w:pPr>
            <w:hyperlink r:id="rId49" w:history="1">
              <w:r w:rsidR="00513876" w:rsidRPr="00513876">
                <w:rPr>
                  <w:rStyle w:val="Hyperlink"/>
                  <w:rFonts w:cstheme="minorHAnsi"/>
                  <w:sz w:val="24"/>
                  <w:szCs w:val="24"/>
                </w:rPr>
                <w:t>https://revisesociology.com/</w:t>
              </w:r>
            </w:hyperlink>
          </w:p>
          <w:p w14:paraId="4AF9D9F2" w14:textId="77777777" w:rsidR="00513876" w:rsidRPr="00513876" w:rsidRDefault="00521D08" w:rsidP="000A7E8D">
            <w:pPr>
              <w:rPr>
                <w:rFonts w:cstheme="minorHAnsi"/>
                <w:sz w:val="24"/>
                <w:szCs w:val="24"/>
              </w:rPr>
            </w:pPr>
            <w:hyperlink r:id="rId50" w:history="1">
              <w:r w:rsidR="00513876" w:rsidRPr="00513876">
                <w:rPr>
                  <w:rStyle w:val="Hyperlink"/>
                  <w:rFonts w:cstheme="minorHAnsi"/>
                  <w:sz w:val="24"/>
                  <w:szCs w:val="24"/>
                </w:rPr>
                <w:t>https://www.senecalearning.com/</w:t>
              </w:r>
            </w:hyperlink>
          </w:p>
          <w:p w14:paraId="6E2B0435" w14:textId="77777777" w:rsidR="00513876" w:rsidRPr="00513876" w:rsidRDefault="00521D08" w:rsidP="000A7E8D">
            <w:pPr>
              <w:rPr>
                <w:rFonts w:cstheme="minorHAnsi"/>
                <w:sz w:val="24"/>
                <w:szCs w:val="24"/>
              </w:rPr>
            </w:pPr>
            <w:hyperlink r:id="rId51" w:history="1">
              <w:r w:rsidR="00513876" w:rsidRPr="00513876">
                <w:rPr>
                  <w:rStyle w:val="Hyperlink"/>
                  <w:rFonts w:cstheme="minorHAnsi"/>
                  <w:sz w:val="24"/>
                  <w:szCs w:val="24"/>
                </w:rPr>
                <w:t>https://www.tutor2u.net/sociology</w:t>
              </w:r>
            </w:hyperlink>
          </w:p>
          <w:p w14:paraId="034D69A8" w14:textId="77777777" w:rsidR="00513876" w:rsidRPr="00513876" w:rsidRDefault="00521D08" w:rsidP="000A7E8D">
            <w:pPr>
              <w:rPr>
                <w:rFonts w:cstheme="minorHAnsi"/>
                <w:sz w:val="24"/>
                <w:szCs w:val="24"/>
              </w:rPr>
            </w:pPr>
            <w:hyperlink r:id="rId52" w:history="1">
              <w:r w:rsidR="00513876" w:rsidRPr="00513876">
                <w:rPr>
                  <w:rStyle w:val="Hyperlink"/>
                  <w:rFonts w:cstheme="minorHAnsi"/>
                  <w:sz w:val="24"/>
                  <w:szCs w:val="24"/>
                </w:rPr>
                <w:t>https://www.aqa.org.uk/subjects/sociology/as-and-a-level/sociology-7191-7192</w:t>
              </w:r>
            </w:hyperlink>
          </w:p>
          <w:p w14:paraId="4BDB0402" w14:textId="77777777" w:rsidR="00513876" w:rsidRPr="00513876" w:rsidRDefault="00521D08" w:rsidP="000A7E8D">
            <w:pPr>
              <w:rPr>
                <w:rFonts w:cstheme="minorHAnsi"/>
                <w:sz w:val="24"/>
                <w:szCs w:val="24"/>
              </w:rPr>
            </w:pPr>
            <w:hyperlink r:id="rId53" w:history="1">
              <w:r w:rsidR="00513876" w:rsidRPr="00513876">
                <w:rPr>
                  <w:rStyle w:val="Hyperlink"/>
                  <w:rFonts w:cstheme="minorHAnsi"/>
                  <w:sz w:val="24"/>
                  <w:szCs w:val="24"/>
                </w:rPr>
                <w:t>https://thesociologyguy.com/a-level-sociology/</w:t>
              </w:r>
            </w:hyperlink>
          </w:p>
          <w:p w14:paraId="2C35A07D" w14:textId="77777777" w:rsidR="00513876" w:rsidRPr="00513876" w:rsidRDefault="00521D08" w:rsidP="000A7E8D">
            <w:pPr>
              <w:rPr>
                <w:rFonts w:cstheme="minorHAnsi"/>
                <w:sz w:val="24"/>
                <w:szCs w:val="24"/>
              </w:rPr>
            </w:pPr>
            <w:hyperlink r:id="rId54" w:history="1">
              <w:r w:rsidR="00513876" w:rsidRPr="00513876">
                <w:rPr>
                  <w:rStyle w:val="Hyperlink"/>
                  <w:rFonts w:cstheme="minorHAnsi"/>
                  <w:sz w:val="24"/>
                  <w:szCs w:val="24"/>
                </w:rPr>
                <w:t>https://www.youtube.com/channel/UC6VpoZj33Df_rNb8KymCczw</w:t>
              </w:r>
            </w:hyperlink>
          </w:p>
          <w:p w14:paraId="205AAB23" w14:textId="77777777" w:rsidR="00513876" w:rsidRPr="00513876" w:rsidRDefault="00521D08" w:rsidP="000A7E8D">
            <w:pPr>
              <w:rPr>
                <w:rFonts w:cstheme="minorHAnsi"/>
                <w:sz w:val="24"/>
                <w:szCs w:val="24"/>
              </w:rPr>
            </w:pPr>
            <w:hyperlink r:id="rId55" w:history="1">
              <w:r w:rsidR="00513876" w:rsidRPr="00513876">
                <w:rPr>
                  <w:rStyle w:val="Hyperlink"/>
                  <w:rFonts w:cstheme="minorHAnsi"/>
                  <w:sz w:val="24"/>
                  <w:szCs w:val="24"/>
                </w:rPr>
                <w:t>https://napierpress.com/</w:t>
              </w:r>
            </w:hyperlink>
          </w:p>
          <w:p w14:paraId="51641B61" w14:textId="77777777" w:rsidR="00513876" w:rsidRPr="00513876" w:rsidRDefault="00513876" w:rsidP="000A7E8D">
            <w:pPr>
              <w:rPr>
                <w:rFonts w:cstheme="minorHAnsi"/>
                <w:b/>
                <w:sz w:val="24"/>
                <w:szCs w:val="24"/>
              </w:rPr>
            </w:pPr>
          </w:p>
        </w:tc>
      </w:tr>
      <w:tr w:rsidR="00513876" w:rsidRPr="00513876" w14:paraId="359D87E3" w14:textId="77777777" w:rsidTr="000A7E8D">
        <w:tc>
          <w:tcPr>
            <w:tcW w:w="2076" w:type="dxa"/>
          </w:tcPr>
          <w:p w14:paraId="7C0E7A79" w14:textId="77777777" w:rsidR="00513876" w:rsidRPr="00513876" w:rsidRDefault="00513876" w:rsidP="000A7E8D">
            <w:pPr>
              <w:rPr>
                <w:rFonts w:cstheme="minorHAnsi"/>
                <w:b/>
                <w:sz w:val="24"/>
                <w:szCs w:val="24"/>
              </w:rPr>
            </w:pPr>
            <w:r w:rsidRPr="00513876">
              <w:rPr>
                <w:rFonts w:cstheme="minorHAnsi"/>
                <w:b/>
                <w:sz w:val="24"/>
                <w:szCs w:val="24"/>
              </w:rPr>
              <w:t>Online courses</w:t>
            </w:r>
          </w:p>
        </w:tc>
        <w:tc>
          <w:tcPr>
            <w:tcW w:w="6940" w:type="dxa"/>
          </w:tcPr>
          <w:p w14:paraId="527D7522"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Intro to Sociology (New York University): </w:t>
            </w:r>
            <w:hyperlink r:id="rId56" w:history="1">
              <w:r w:rsidRPr="00513876">
                <w:rPr>
                  <w:rStyle w:val="Hyperlink"/>
                  <w:rFonts w:cstheme="minorHAnsi"/>
                  <w:sz w:val="24"/>
                  <w:szCs w:val="24"/>
                </w:rPr>
                <w:t>https://www.courses.com/new-york-university/intro-to-sociology</w:t>
              </w:r>
            </w:hyperlink>
          </w:p>
          <w:p w14:paraId="320378E3"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Introductory sociology (Indian Institute of Technology, Kanpur): </w:t>
            </w:r>
            <w:hyperlink r:id="rId57" w:history="1">
              <w:r w:rsidRPr="00513876">
                <w:rPr>
                  <w:rStyle w:val="Hyperlink"/>
                  <w:rFonts w:cstheme="minorHAnsi"/>
                  <w:sz w:val="24"/>
                  <w:szCs w:val="24"/>
                </w:rPr>
                <w:t>https://www.courses.com/indian-institute-of-technology-kanpur/introductory-sociology</w:t>
              </w:r>
            </w:hyperlink>
          </w:p>
          <w:p w14:paraId="4A4166A5"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Foundations of modern social theory (Yale University): </w:t>
            </w:r>
            <w:hyperlink r:id="rId58" w:history="1">
              <w:r w:rsidRPr="00513876">
                <w:rPr>
                  <w:rStyle w:val="Hyperlink"/>
                  <w:rFonts w:cstheme="minorHAnsi"/>
                  <w:sz w:val="24"/>
                  <w:szCs w:val="24"/>
                </w:rPr>
                <w:t>https://www.courses.com/yale-university/foundations-of-modern-social-theory</w:t>
              </w:r>
            </w:hyperlink>
          </w:p>
          <w:p w14:paraId="4A0B9B09"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Reading Marx’s Capital (City University, NY): </w:t>
            </w:r>
            <w:hyperlink r:id="rId59" w:history="1">
              <w:r w:rsidRPr="00513876">
                <w:rPr>
                  <w:rStyle w:val="Hyperlink"/>
                  <w:rFonts w:cstheme="minorHAnsi"/>
                  <w:sz w:val="24"/>
                  <w:szCs w:val="24"/>
                </w:rPr>
                <w:t>https://www.courses.com/city-university-of-new-york/reading-marxs-capital</w:t>
              </w:r>
            </w:hyperlink>
          </w:p>
          <w:p w14:paraId="3A4792F8"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What do we mean by ‘family’ (intermediate): </w:t>
            </w:r>
            <w:hyperlink r:id="rId60" w:history="1">
              <w:r w:rsidRPr="00513876">
                <w:rPr>
                  <w:rStyle w:val="Hyperlink"/>
                  <w:rFonts w:cstheme="minorHAnsi"/>
                  <w:sz w:val="24"/>
                  <w:szCs w:val="24"/>
                </w:rPr>
                <w:t>https://www.open.edu/openlearn/society-politics-law/sociology/what-do-we-mean-family/content-section-0?active-tab=description-tab</w:t>
              </w:r>
            </w:hyperlink>
          </w:p>
          <w:p w14:paraId="66DE00BE"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‘Problem’ populations, ‘problem’ places (intermediate): </w:t>
            </w:r>
            <w:hyperlink r:id="rId61" w:history="1">
              <w:r w:rsidRPr="00513876">
                <w:rPr>
                  <w:rStyle w:val="Hyperlink"/>
                  <w:rFonts w:cstheme="minorHAnsi"/>
                  <w:sz w:val="24"/>
                  <w:szCs w:val="24"/>
                </w:rPr>
                <w:t>https://www.open.edu/openlearn/society-politics-law/sociology/problem-populations-problem-places/content-section-0?active-tab=description-tab</w:t>
              </w:r>
            </w:hyperlink>
          </w:p>
          <w:p w14:paraId="6DCF7241"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Children’s rights (intermediate): </w:t>
            </w:r>
            <w:hyperlink r:id="rId62" w:history="1">
              <w:r w:rsidRPr="00513876">
                <w:rPr>
                  <w:rStyle w:val="Hyperlink"/>
                  <w:rFonts w:cstheme="minorHAnsi"/>
                  <w:sz w:val="24"/>
                  <w:szCs w:val="24"/>
                </w:rPr>
                <w:t>https://www.open.edu/openlearn/people-politics-law/politics-policy-people/sociology/childrens-rights/content-section-0?active-tab=description-tab</w:t>
              </w:r>
            </w:hyperlink>
          </w:p>
          <w:p w14:paraId="4A5F23C5"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Social problems – who makes them (intermediate): </w:t>
            </w:r>
            <w:hyperlink r:id="rId63" w:history="1">
              <w:r w:rsidRPr="00513876">
                <w:rPr>
                  <w:rStyle w:val="Hyperlink"/>
                  <w:rFonts w:cstheme="minorHAnsi"/>
                  <w:sz w:val="24"/>
                  <w:szCs w:val="24"/>
                </w:rPr>
                <w:t>https://www.open.edu/openlearn/people-politics-law/politics-policy-people/sociology/social-problems-who-makes-them/content-section-0?active-tab=description-tab</w:t>
              </w:r>
            </w:hyperlink>
          </w:p>
          <w:p w14:paraId="3EEC15A8"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Identity in question: </w:t>
            </w:r>
            <w:hyperlink r:id="rId64" w:history="1">
              <w:r w:rsidRPr="00513876">
                <w:rPr>
                  <w:rStyle w:val="Hyperlink"/>
                  <w:rFonts w:cstheme="minorHAnsi"/>
                  <w:sz w:val="24"/>
                  <w:szCs w:val="24"/>
                </w:rPr>
                <w:t>https://www.open.edu/openlearn/people-politics-law/politics-policy-people/sociology/identity-question/content-section-0?active-tab=description-tab</w:t>
              </w:r>
            </w:hyperlink>
          </w:p>
          <w:p w14:paraId="0207A6C0"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Social construction and social constructionism (intermediate): </w:t>
            </w:r>
            <w:hyperlink r:id="rId65" w:history="1">
              <w:r w:rsidRPr="00513876">
                <w:rPr>
                  <w:rStyle w:val="Hyperlink"/>
                  <w:rFonts w:cstheme="minorHAnsi"/>
                  <w:sz w:val="24"/>
                  <w:szCs w:val="24"/>
                </w:rPr>
                <w:t>https://www.open.edu/openlearn/people-politics-law/politics-policy-people/sociology/social-construction-and-social-constructionism/content-section-0?active-tab=description-tab</w:t>
              </w:r>
            </w:hyperlink>
          </w:p>
          <w:p w14:paraId="7A94C99F"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Understanding economic inequality: </w:t>
            </w:r>
            <w:hyperlink r:id="rId66" w:history="1">
              <w:r w:rsidRPr="00513876">
                <w:rPr>
                  <w:rStyle w:val="Hyperlink"/>
                  <w:rFonts w:cstheme="minorHAnsi"/>
                  <w:sz w:val="24"/>
                  <w:szCs w:val="24"/>
                </w:rPr>
                <w:t>https://www.open.edu/openlearn/society-politics-law/understanding-economic-inequality/content-section-0?active-tab=description-tab</w:t>
              </w:r>
            </w:hyperlink>
          </w:p>
          <w:p w14:paraId="3907C99B"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Beyond the ballot – Women’s rights and suffrage from 1866 to today: </w:t>
            </w:r>
            <w:hyperlink r:id="rId67" w:history="1">
              <w:r w:rsidRPr="00513876">
                <w:rPr>
                  <w:rStyle w:val="Hyperlink"/>
                  <w:rFonts w:cstheme="minorHAnsi"/>
                  <w:sz w:val="24"/>
                  <w:szCs w:val="24"/>
                </w:rPr>
                <w:t>https://www.futurelearn.com/courses/womens-rights</w:t>
              </w:r>
            </w:hyperlink>
          </w:p>
          <w:p w14:paraId="7ACE1EFD"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Understanding gender inequality: </w:t>
            </w:r>
            <w:hyperlink r:id="rId68" w:history="1">
              <w:r w:rsidRPr="00513876">
                <w:rPr>
                  <w:rStyle w:val="Hyperlink"/>
                  <w:rFonts w:cstheme="minorHAnsi"/>
                  <w:sz w:val="24"/>
                  <w:szCs w:val="24"/>
                </w:rPr>
                <w:t>https://www.futurelearn.com/courses/understanding-gender-inequality</w:t>
              </w:r>
            </w:hyperlink>
          </w:p>
          <w:p w14:paraId="5087CE63"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Religion and conflict: </w:t>
            </w:r>
            <w:hyperlink r:id="rId69" w:history="1">
              <w:r w:rsidRPr="00513876">
                <w:rPr>
                  <w:rStyle w:val="Hyperlink"/>
                  <w:rFonts w:cstheme="minorHAnsi"/>
                  <w:sz w:val="24"/>
                  <w:szCs w:val="24"/>
                </w:rPr>
                <w:t>https://www.futurelearn.com/courses/religion-and-conflict</w:t>
              </w:r>
            </w:hyperlink>
          </w:p>
          <w:p w14:paraId="05059D2F"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Why religion matters – religious literacy, culture and diversity: </w:t>
            </w:r>
            <w:hyperlink r:id="rId70" w:history="1">
              <w:r w:rsidRPr="00513876">
                <w:rPr>
                  <w:rStyle w:val="Hyperlink"/>
                  <w:rFonts w:cstheme="minorHAnsi"/>
                  <w:sz w:val="24"/>
                  <w:szCs w:val="24"/>
                </w:rPr>
                <w:t>https://www.futurelearn.com/courses/why-religion-matters</w:t>
              </w:r>
            </w:hyperlink>
          </w:p>
          <w:p w14:paraId="436BD929" w14:textId="77777777" w:rsidR="00513876" w:rsidRPr="00513876" w:rsidRDefault="00513876" w:rsidP="00513876">
            <w:pPr>
              <w:numPr>
                <w:ilvl w:val="0"/>
                <w:numId w:val="8"/>
              </w:numPr>
              <w:rPr>
                <w:rFonts w:cstheme="minorHAnsi"/>
                <w:color w:val="0563C1" w:themeColor="hyperlink"/>
                <w:sz w:val="24"/>
                <w:szCs w:val="24"/>
                <w:u w:val="single"/>
              </w:rPr>
            </w:pPr>
            <w:r w:rsidRPr="00513876">
              <w:rPr>
                <w:rFonts w:cstheme="minorHAnsi"/>
                <w:color w:val="0563C1" w:themeColor="hyperlink"/>
                <w:sz w:val="24"/>
                <w:szCs w:val="24"/>
                <w:u w:val="single"/>
              </w:rPr>
              <w:t xml:space="preserve">Gender representation in the media: </w:t>
            </w:r>
            <w:hyperlink r:id="rId71" w:history="1">
              <w:r w:rsidRPr="00513876">
                <w:rPr>
                  <w:rStyle w:val="Hyperlink"/>
                  <w:rFonts w:cstheme="minorHAnsi"/>
                  <w:sz w:val="24"/>
                  <w:szCs w:val="24"/>
                </w:rPr>
                <w:t>https://www.futurelearn.com/courses/gender-and-the-media</w:t>
              </w:r>
            </w:hyperlink>
          </w:p>
          <w:p w14:paraId="1B76BF81" w14:textId="77777777" w:rsidR="00513876" w:rsidRPr="00513876" w:rsidRDefault="00513876" w:rsidP="000A7E8D">
            <w:pPr>
              <w:rPr>
                <w:rStyle w:val="Hyperlink"/>
                <w:rFonts w:cstheme="minorHAnsi"/>
                <w:sz w:val="24"/>
                <w:szCs w:val="24"/>
              </w:rPr>
            </w:pPr>
          </w:p>
        </w:tc>
      </w:tr>
    </w:tbl>
    <w:p w14:paraId="7772E900" w14:textId="77777777" w:rsidR="00513876" w:rsidRPr="00513876" w:rsidRDefault="00513876" w:rsidP="00513876">
      <w:pPr>
        <w:rPr>
          <w:rFonts w:cstheme="minorHAnsi"/>
          <w:b/>
          <w:sz w:val="24"/>
          <w:szCs w:val="24"/>
        </w:rPr>
      </w:pPr>
    </w:p>
    <w:p w14:paraId="0E61A787" w14:textId="77777777" w:rsidR="00513876" w:rsidRPr="00513876" w:rsidRDefault="00513876" w:rsidP="00513876">
      <w:pPr>
        <w:rPr>
          <w:rFonts w:cstheme="minorHAnsi"/>
          <w:b/>
          <w:sz w:val="24"/>
          <w:szCs w:val="24"/>
        </w:rPr>
      </w:pPr>
    </w:p>
    <w:p w14:paraId="5364A9B4" w14:textId="77777777" w:rsidR="00513876" w:rsidRPr="00513876" w:rsidRDefault="00513876" w:rsidP="00513876">
      <w:pPr>
        <w:rPr>
          <w:rFonts w:cstheme="minorHAnsi"/>
          <w:b/>
          <w:sz w:val="24"/>
          <w:szCs w:val="24"/>
        </w:rPr>
      </w:pPr>
    </w:p>
    <w:p w14:paraId="412C5B45" w14:textId="5DB630C5" w:rsidR="00513876" w:rsidRPr="00513876" w:rsidRDefault="00513876">
      <w:pPr>
        <w:rPr>
          <w:rFonts w:cstheme="minorHAnsi"/>
        </w:rPr>
      </w:pPr>
    </w:p>
    <w:p w14:paraId="3179D314" w14:textId="77777777" w:rsidR="00513876" w:rsidRPr="00513876" w:rsidRDefault="00513876">
      <w:pPr>
        <w:rPr>
          <w:rFonts w:cstheme="minorHAnsi"/>
        </w:rPr>
      </w:pPr>
    </w:p>
    <w:sectPr w:rsidR="00513876" w:rsidRPr="00513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12E"/>
    <w:multiLevelType w:val="hybridMultilevel"/>
    <w:tmpl w:val="6ADC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C7FCC"/>
    <w:multiLevelType w:val="hybridMultilevel"/>
    <w:tmpl w:val="0BB0A402"/>
    <w:lvl w:ilvl="0" w:tplc="E4C278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959CE"/>
    <w:multiLevelType w:val="hybridMultilevel"/>
    <w:tmpl w:val="992CB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D645D"/>
    <w:multiLevelType w:val="hybridMultilevel"/>
    <w:tmpl w:val="8F343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066841"/>
    <w:multiLevelType w:val="hybridMultilevel"/>
    <w:tmpl w:val="60589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AC6344"/>
    <w:multiLevelType w:val="hybridMultilevel"/>
    <w:tmpl w:val="F1444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DC721D"/>
    <w:multiLevelType w:val="hybridMultilevel"/>
    <w:tmpl w:val="06FAE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672116"/>
    <w:multiLevelType w:val="hybridMultilevel"/>
    <w:tmpl w:val="E35CC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76"/>
    <w:rsid w:val="00513876"/>
    <w:rsid w:val="00521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DD5"/>
  <w15:chartTrackingRefBased/>
  <w15:docId w15:val="{5E26CE14-63B3-4ED8-9031-B13F2A9A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76"/>
    <w:pPr>
      <w:ind w:left="720"/>
      <w:contextualSpacing/>
    </w:pPr>
  </w:style>
  <w:style w:type="table" w:styleId="TableGrid">
    <w:name w:val="Table Grid"/>
    <w:basedOn w:val="TableNormal"/>
    <w:uiPriority w:val="39"/>
    <w:rsid w:val="0051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3876"/>
    <w:rPr>
      <w:color w:val="0563C1" w:themeColor="hyperlink"/>
      <w:u w:val="single"/>
    </w:rPr>
  </w:style>
  <w:style w:type="character" w:styleId="FollowedHyperlink">
    <w:name w:val="FollowedHyperlink"/>
    <w:basedOn w:val="DefaultParagraphFont"/>
    <w:uiPriority w:val="99"/>
    <w:semiHidden/>
    <w:unhideWhenUsed/>
    <w:rsid w:val="005138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education/2017/nov/21/english-class-system-shaped-in-schools" TargetMode="External"/><Relationship Id="rId18" Type="http://schemas.openxmlformats.org/officeDocument/2006/relationships/hyperlink" Target="https://www.youtube.com/watch?v=ZsHwKPE0mjU" TargetMode="External"/><Relationship Id="rId26" Type="http://schemas.openxmlformats.org/officeDocument/2006/relationships/hyperlink" Target="https://www.bbc.co.uk/programmes/b006t14n" TargetMode="External"/><Relationship Id="rId39" Type="http://schemas.openxmlformats.org/officeDocument/2006/relationships/hyperlink" Target="http://www.theguardian.com/education/sociology" TargetMode="External"/><Relationship Id="rId21" Type="http://schemas.openxmlformats.org/officeDocument/2006/relationships/hyperlink" Target="https://www.theguardian.com/law/2018/oct/13/stop-and-search-is-unjust-unfair-ineffectual-david-lammy" TargetMode="External"/><Relationship Id="rId34" Type="http://schemas.openxmlformats.org/officeDocument/2006/relationships/hyperlink" Target="http://www.socialsciencespace.com/author/socialsciencebites" TargetMode="External"/><Relationship Id="rId42" Type="http://schemas.openxmlformats.org/officeDocument/2006/relationships/hyperlink" Target="http://www.nortonbooks.typepad.com/everydaysociology/" TargetMode="External"/><Relationship Id="rId47" Type="http://schemas.openxmlformats.org/officeDocument/2006/relationships/hyperlink" Target="http://www.sociologylens.net" TargetMode="External"/><Relationship Id="rId50" Type="http://schemas.openxmlformats.org/officeDocument/2006/relationships/hyperlink" Target="https://www.senecalearning.com/" TargetMode="External"/><Relationship Id="rId55" Type="http://schemas.openxmlformats.org/officeDocument/2006/relationships/hyperlink" Target="https://napierpress.com/" TargetMode="External"/><Relationship Id="rId63" Type="http://schemas.openxmlformats.org/officeDocument/2006/relationships/hyperlink" Target="https://www.open.edu/openlearn/people-politics-law/politics-policy-people/sociology/social-problems-who-makes-them/content-section-0?active-tab=description-tab" TargetMode="External"/><Relationship Id="rId68" Type="http://schemas.openxmlformats.org/officeDocument/2006/relationships/hyperlink" Target="https://www.futurelearn.com/courses/understanding-gender-inequality" TargetMode="External"/><Relationship Id="rId7" Type="http://schemas.openxmlformats.org/officeDocument/2006/relationships/hyperlink" Target="https://www.bbc.co.uk/bbcthree/article/5ea9f140-f722-4214-bb57-8b84f9418a7e" TargetMode="External"/><Relationship Id="rId71" Type="http://schemas.openxmlformats.org/officeDocument/2006/relationships/hyperlink" Target="https://www.futurelearn.com/courses/gender-and-the-media" TargetMode="External"/><Relationship Id="rId2" Type="http://schemas.openxmlformats.org/officeDocument/2006/relationships/styles" Target="styles.xml"/><Relationship Id="rId16" Type="http://schemas.openxmlformats.org/officeDocument/2006/relationships/hyperlink" Target="https://www.youtube.com/watch?v=pN36jVSp1x0&amp;t=7s" TargetMode="External"/><Relationship Id="rId29" Type="http://schemas.openxmlformats.org/officeDocument/2006/relationships/hyperlink" Target="http://www.channel4.com/programmes/dispatches" TargetMode="External"/><Relationship Id="rId11" Type="http://schemas.openxmlformats.org/officeDocument/2006/relationships/image" Target="media/image2.png"/><Relationship Id="rId24" Type="http://schemas.openxmlformats.org/officeDocument/2006/relationships/hyperlink" Target="file:///C:\Users\k.henney\AppData\Local\Packages\Microsoft.MicrosoftEdge_8wekyb3d8bbwe\TempState\Downloads\www" TargetMode="External"/><Relationship Id="rId32" Type="http://schemas.openxmlformats.org/officeDocument/2006/relationships/hyperlink" Target="http://www.anchor.fm/allsociology" TargetMode="External"/><Relationship Id="rId37" Type="http://schemas.openxmlformats.org/officeDocument/2006/relationships/hyperlink" Target="http://www.bbc.co.uk/programmes/b006qy05" TargetMode="External"/><Relationship Id="rId40" Type="http://schemas.openxmlformats.org/officeDocument/2006/relationships/hyperlink" Target="http://www.nytimes.com/topic/subject/sociology" TargetMode="External"/><Relationship Id="rId45" Type="http://schemas.openxmlformats.org/officeDocument/2006/relationships/hyperlink" Target="http://www.gendersociety.wordpress.com" TargetMode="External"/><Relationship Id="rId53" Type="http://schemas.openxmlformats.org/officeDocument/2006/relationships/hyperlink" Target="https://thesociologyguy.com/a-level-sociology/" TargetMode="External"/><Relationship Id="rId58" Type="http://schemas.openxmlformats.org/officeDocument/2006/relationships/hyperlink" Target="https://www.courses.com/yale-university/foundations-of-modern-social-theory" TargetMode="External"/><Relationship Id="rId66" Type="http://schemas.openxmlformats.org/officeDocument/2006/relationships/hyperlink" Target="https://www.open.edu/openlearn/society-politics-law/understanding-economic-inequality/content-section-0?active-tab=description-tab" TargetMode="External"/><Relationship Id="rId5" Type="http://schemas.openxmlformats.org/officeDocument/2006/relationships/image" Target="media/image1.jpeg"/><Relationship Id="rId15" Type="http://schemas.openxmlformats.org/officeDocument/2006/relationships/hyperlink" Target="https://www.youtube.com/watch?v=MWYaoWPdUOI" TargetMode="External"/><Relationship Id="rId23" Type="http://schemas.openxmlformats.org/officeDocument/2006/relationships/hyperlink" Target="https://www.youtube.com/watch?v=RvMouTYuw7g" TargetMode="External"/><Relationship Id="rId28" Type="http://schemas.openxmlformats.org/officeDocument/2006/relationships/hyperlink" Target="http://www.netflix.com" TargetMode="External"/><Relationship Id="rId36" Type="http://schemas.openxmlformats.org/officeDocument/2006/relationships/hyperlink" Target="http://www.soundcloud.com/thesociologicalreview" TargetMode="External"/><Relationship Id="rId49" Type="http://schemas.openxmlformats.org/officeDocument/2006/relationships/hyperlink" Target="https://revisesociology.com/" TargetMode="External"/><Relationship Id="rId57" Type="http://schemas.openxmlformats.org/officeDocument/2006/relationships/hyperlink" Target="https://www.courses.com/indian-institute-of-technology-kanpur/introductory-sociology" TargetMode="External"/><Relationship Id="rId61" Type="http://schemas.openxmlformats.org/officeDocument/2006/relationships/hyperlink" Target="https://www.open.edu/openlearn/society-politics-law/sociology/problem-populations-problem-places/content-section-0?active-tab=description-tab" TargetMode="External"/><Relationship Id="rId10" Type="http://schemas.openxmlformats.org/officeDocument/2006/relationships/hyperlink" Target="https://www.theguardian.com/fashion/2020/jan/27/tradwives-new-trend-submissive-women-dark-heart-history" TargetMode="External"/><Relationship Id="rId19" Type="http://schemas.openxmlformats.org/officeDocument/2006/relationships/hyperlink" Target="https://www.theguardian.com/uk-news/2019/feb/22/institutional-racism-britain-stephen-lawrence-inquiry-20-years" TargetMode="External"/><Relationship Id="rId31" Type="http://schemas.openxmlformats.org/officeDocument/2006/relationships/hyperlink" Target="https://www.spreaker.com/show/the-sociology-show" TargetMode="External"/><Relationship Id="rId44" Type="http://schemas.openxmlformats.org/officeDocument/2006/relationships/hyperlink" Target="http://www.sociologysal.blogspot.com" TargetMode="External"/><Relationship Id="rId52" Type="http://schemas.openxmlformats.org/officeDocument/2006/relationships/hyperlink" Target="https://www.aqa.org.uk/subjects/sociology/as-and-a-level/sociology-7191-7192" TargetMode="External"/><Relationship Id="rId60" Type="http://schemas.openxmlformats.org/officeDocument/2006/relationships/hyperlink" Target="https://www.open.edu/openlearn/society-politics-law/sociology/what-do-we-mean-family/content-section-0?active-tab=description-tab" TargetMode="External"/><Relationship Id="rId65" Type="http://schemas.openxmlformats.org/officeDocument/2006/relationships/hyperlink" Target="https://www.open.edu/openlearn/people-politics-law/politics-policy-people/sociology/social-construction-and-social-constructionism/content-section-0?active-tab=description-tab"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ayj9EVc2ZLI" TargetMode="External"/><Relationship Id="rId14" Type="http://schemas.openxmlformats.org/officeDocument/2006/relationships/hyperlink" Target="https://www.jrf.org.uk/sites/default/files/jrf/migrated/files/education-young-people-parents-full.pdf" TargetMode="External"/><Relationship Id="rId22" Type="http://schemas.openxmlformats.org/officeDocument/2006/relationships/hyperlink" Target="https://www.youtube.com/watch?v=tU1tMhvf3OQ&amp;t=11s" TargetMode="External"/><Relationship Id="rId27" Type="http://schemas.openxmlformats.org/officeDocument/2006/relationships/hyperlink" Target="http://www.bbc.co.uk/programmes/topics/Sociology_of_culture" TargetMode="External"/><Relationship Id="rId30" Type="http://schemas.openxmlformats.org/officeDocument/2006/relationships/hyperlink" Target="http://podcasts.ox.ac.uk/series/department-sociology-podcasts" TargetMode="External"/><Relationship Id="rId35" Type="http://schemas.openxmlformats.org/officeDocument/2006/relationships/hyperlink" Target="http://www.thesocialbreakdown.com" TargetMode="External"/><Relationship Id="rId43" Type="http://schemas.openxmlformats.org/officeDocument/2006/relationships/hyperlink" Target="http://www.soc.washington.edu/news" TargetMode="External"/><Relationship Id="rId48" Type="http://schemas.openxmlformats.org/officeDocument/2006/relationships/hyperlink" Target="http://www.blogs.lse.ac.uk/impactofsocialsciences/" TargetMode="External"/><Relationship Id="rId56" Type="http://schemas.openxmlformats.org/officeDocument/2006/relationships/hyperlink" Target="https://www.courses.com/new-york-university/intro-to-sociology" TargetMode="External"/><Relationship Id="rId64" Type="http://schemas.openxmlformats.org/officeDocument/2006/relationships/hyperlink" Target="https://www.open.edu/openlearn/people-politics-law/politics-policy-people/sociology/identity-question/content-section-0?active-tab=description-tab" TargetMode="External"/><Relationship Id="rId69" Type="http://schemas.openxmlformats.org/officeDocument/2006/relationships/hyperlink" Target="https://www.futurelearn.com/courses/religion-and-conflict" TargetMode="External"/><Relationship Id="rId8" Type="http://schemas.openxmlformats.org/officeDocument/2006/relationships/hyperlink" Target="https://www.youtube.com/watch?v=mvzE6zYkEQY" TargetMode="External"/><Relationship Id="rId51" Type="http://schemas.openxmlformats.org/officeDocument/2006/relationships/hyperlink" Target="https://www.tutor2u.net/sociology"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spreaker.com/user/thesociologyshow/prof-cecile-wright" TargetMode="External"/><Relationship Id="rId17" Type="http://schemas.openxmlformats.org/officeDocument/2006/relationships/hyperlink" Target="https://www.youtube.com/watch?v=PopPlAXcWDE" TargetMode="External"/><Relationship Id="rId25" Type="http://schemas.openxmlformats.org/officeDocument/2006/relationships/hyperlink" Target="http://www.ted.com/talks?topics%5B%5D=sociology" TargetMode="External"/><Relationship Id="rId33" Type="http://schemas.openxmlformats.org/officeDocument/2006/relationships/hyperlink" Target="http://www.measureradio.libsyn.com/podcast" TargetMode="External"/><Relationship Id="rId38" Type="http://schemas.openxmlformats.org/officeDocument/2006/relationships/hyperlink" Target="http://www.anchor.fm/digital-sociology-podcast" TargetMode="External"/><Relationship Id="rId46" Type="http://schemas.openxmlformats.org/officeDocument/2006/relationships/hyperlink" Target="http://www.creativesociology.blogspot.com" TargetMode="External"/><Relationship Id="rId59" Type="http://schemas.openxmlformats.org/officeDocument/2006/relationships/hyperlink" Target="https://www.courses.com/city-university-of-new-york/reading-marxs-capital" TargetMode="External"/><Relationship Id="rId67" Type="http://schemas.openxmlformats.org/officeDocument/2006/relationships/hyperlink" Target="https://www.futurelearn.com/courses/womens-rights" TargetMode="External"/><Relationship Id="rId20" Type="http://schemas.openxmlformats.org/officeDocument/2006/relationships/hyperlink" Target="https://www.youtube.com/watch?v=4XL5f45TJgM" TargetMode="External"/><Relationship Id="rId41" Type="http://schemas.openxmlformats.org/officeDocument/2006/relationships/hyperlink" Target="http://www.tutor2u.net/sociology/blog" TargetMode="External"/><Relationship Id="rId54" Type="http://schemas.openxmlformats.org/officeDocument/2006/relationships/hyperlink" Target="https://www.youtube.com/channel/UC6VpoZj33Df_rNb8KymCczw" TargetMode="External"/><Relationship Id="rId62" Type="http://schemas.openxmlformats.org/officeDocument/2006/relationships/hyperlink" Target="https://www.open.edu/openlearn/people-politics-law/politics-policy-people/sociology/childrens-rights/content-section-0?active-tab=description-tab" TargetMode="External"/><Relationship Id="rId70" Type="http://schemas.openxmlformats.org/officeDocument/2006/relationships/hyperlink" Target="https://www.futurelearn.com/courses/why-religion-matters" TargetMode="External"/><Relationship Id="rId1" Type="http://schemas.openxmlformats.org/officeDocument/2006/relationships/numbering" Target="numbering.xml"/><Relationship Id="rId6" Type="http://schemas.openxmlformats.org/officeDocument/2006/relationships/hyperlink" Target="https://www.theguardian.com/inequality/2018/feb/17/dirty-secret-why-housework-gender-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 Shabir</dc:creator>
  <cp:keywords/>
  <dc:description/>
  <cp:lastModifiedBy>Michala Jackson</cp:lastModifiedBy>
  <cp:revision>2</cp:revision>
  <dcterms:created xsi:type="dcterms:W3CDTF">2020-06-15T13:33:00Z</dcterms:created>
  <dcterms:modified xsi:type="dcterms:W3CDTF">2020-06-15T13:33:00Z</dcterms:modified>
</cp:coreProperties>
</file>