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D5" w:rsidRPr="00764DD5" w:rsidRDefault="00764DD5" w:rsidP="00764DD5">
      <w:pPr>
        <w:rPr>
          <w:rFonts w:ascii="Arial" w:hAnsi="Arial" w:cs="Arial"/>
          <w:b/>
          <w:color w:val="323232"/>
          <w:sz w:val="32"/>
          <w:szCs w:val="21"/>
        </w:rPr>
      </w:pPr>
      <w:r w:rsidRPr="00764DD5">
        <w:rPr>
          <w:rFonts w:ascii="Arial" w:hAnsi="Arial" w:cs="Arial"/>
          <w:b/>
          <w:color w:val="323232"/>
          <w:sz w:val="32"/>
          <w:szCs w:val="21"/>
        </w:rPr>
        <w:t xml:space="preserve">The Viking alphabet </w:t>
      </w:r>
    </w:p>
    <w:p w:rsidR="00947484" w:rsidRDefault="00764DD5" w:rsidP="00764DD5">
      <w:pPr>
        <w:rPr>
          <w:rFonts w:ascii="Arial" w:hAnsi="Arial" w:cs="Arial"/>
          <w:color w:val="323232"/>
          <w:sz w:val="32"/>
          <w:szCs w:val="21"/>
        </w:rPr>
      </w:pPr>
      <w:r w:rsidRPr="00764DD5">
        <w:rPr>
          <w:rFonts w:ascii="Arial" w:hAnsi="Arial" w:cs="Arial"/>
          <w:color w:val="323232"/>
          <w:sz w:val="32"/>
          <w:szCs w:val="21"/>
        </w:rPr>
        <w:t>The letters are called 'runes' and they were carved into stones as a memorial to a person or a special event.</w:t>
      </w:r>
      <w:bookmarkStart w:id="0" w:name="_GoBack"/>
      <w:bookmarkEnd w:id="0"/>
    </w:p>
    <w:p w:rsidR="00764DD5" w:rsidRDefault="00764DD5" w:rsidP="00764DD5">
      <w:pPr>
        <w:rPr>
          <w:rFonts w:ascii="Arial" w:hAnsi="Arial" w:cs="Arial"/>
          <w:sz w:val="36"/>
        </w:rPr>
      </w:pPr>
      <w:r>
        <w:rPr>
          <w:noProof/>
        </w:rPr>
        <w:drawing>
          <wp:inline distT="0" distB="0" distL="0" distR="0" wp14:anchorId="2B48CA7A" wp14:editId="0AFFFF44">
            <wp:extent cx="5731510" cy="33134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D5" w:rsidRPr="00764DD5" w:rsidRDefault="00764DD5" w:rsidP="00764DD5">
      <w:pPr>
        <w:rPr>
          <w:rFonts w:ascii="Arial" w:hAnsi="Arial" w:cs="Arial"/>
          <w:sz w:val="36"/>
        </w:rPr>
      </w:pPr>
      <w:r>
        <w:rPr>
          <w:noProof/>
        </w:rPr>
        <w:drawing>
          <wp:inline distT="0" distB="0" distL="0" distR="0" wp14:anchorId="4AAC178E" wp14:editId="5CE16605">
            <wp:extent cx="5779699" cy="52542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370" cy="52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DD5" w:rsidRPr="00764DD5" w:rsidSect="0076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D5"/>
    <w:rsid w:val="00764DD5"/>
    <w:rsid w:val="009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A317"/>
  <w15:chartTrackingRefBased/>
  <w15:docId w15:val="{76ED086B-8710-4D5C-902C-CBCE0AE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1</cp:revision>
  <dcterms:created xsi:type="dcterms:W3CDTF">2020-05-06T13:42:00Z</dcterms:created>
  <dcterms:modified xsi:type="dcterms:W3CDTF">2020-05-06T13:48:00Z</dcterms:modified>
</cp:coreProperties>
</file>