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D016" w14:textId="478F8909" w:rsidR="00745AB8" w:rsidRPr="00540745" w:rsidRDefault="00745AB8" w:rsidP="00C974E1">
      <w:pPr>
        <w:jc w:val="center"/>
        <w:rPr>
          <w:b/>
          <w:sz w:val="40"/>
          <w:u w:val="single"/>
        </w:rPr>
      </w:pPr>
      <w:r w:rsidRPr="00540745">
        <w:rPr>
          <w:b/>
          <w:sz w:val="40"/>
          <w:u w:val="single"/>
        </w:rPr>
        <w:t xml:space="preserve">A LEVEL </w:t>
      </w:r>
      <w:r w:rsidR="00540745">
        <w:rPr>
          <w:b/>
          <w:sz w:val="40"/>
          <w:u w:val="single"/>
        </w:rPr>
        <w:t xml:space="preserve">FINE </w:t>
      </w:r>
      <w:r w:rsidRPr="00540745">
        <w:rPr>
          <w:b/>
          <w:sz w:val="40"/>
          <w:u w:val="single"/>
        </w:rPr>
        <w:t>ART EXAM 20</w:t>
      </w:r>
      <w:r w:rsidR="00ED7F52" w:rsidRPr="00540745">
        <w:rPr>
          <w:b/>
          <w:sz w:val="40"/>
          <w:u w:val="single"/>
        </w:rPr>
        <w:t>20</w:t>
      </w:r>
      <w:r w:rsidRPr="00540745">
        <w:rPr>
          <w:b/>
          <w:sz w:val="40"/>
          <w:u w:val="single"/>
        </w:rPr>
        <w:t>!</w:t>
      </w:r>
    </w:p>
    <w:p w14:paraId="59D5F3A1" w14:textId="7FF05149" w:rsidR="00745AB8" w:rsidRDefault="00745AB8"/>
    <w:p w14:paraId="416B49A4" w14:textId="47996531" w:rsidR="00745AB8" w:rsidRPr="00540745" w:rsidRDefault="00745AB8">
      <w:pPr>
        <w:rPr>
          <w:b/>
        </w:rPr>
      </w:pPr>
      <w:r w:rsidRPr="00540745">
        <w:rPr>
          <w:b/>
        </w:rPr>
        <w:t xml:space="preserve">The exam project is worth 40% of your overall mark which can have a SIGNIFICANT impact on your grade. You will have 11 weeks </w:t>
      </w:r>
      <w:r w:rsidR="00C85095" w:rsidRPr="00540745">
        <w:rPr>
          <w:b/>
        </w:rPr>
        <w:t xml:space="preserve">to </w:t>
      </w:r>
      <w:r w:rsidRPr="00540745">
        <w:rPr>
          <w:b/>
        </w:rPr>
        <w:t xml:space="preserve">complete preparatory work for your 15 hour exam. </w:t>
      </w:r>
    </w:p>
    <w:p w14:paraId="0DF9232B" w14:textId="29C6E145" w:rsidR="00745AB8" w:rsidRDefault="00745AB8"/>
    <w:p w14:paraId="3F542823" w14:textId="31B3C6F9" w:rsidR="00745AB8" w:rsidRPr="00540745" w:rsidRDefault="00745AB8">
      <w:pPr>
        <w:rPr>
          <w:u w:val="single"/>
        </w:rPr>
      </w:pPr>
      <w:r w:rsidRPr="00C974E1">
        <w:rPr>
          <w:u w:val="single"/>
        </w:rPr>
        <w:t>Assessment Objectives:</w:t>
      </w:r>
      <w:r w:rsidR="00540745">
        <w:rPr>
          <w:u w:val="single"/>
        </w:rPr>
        <w:t xml:space="preserve"> Remember this is how you are awarded marks, each assessment objective is  /24</w:t>
      </w:r>
    </w:p>
    <w:p w14:paraId="511A1928" w14:textId="718CAEDA" w:rsidR="00745AB8" w:rsidRPr="00C974E1" w:rsidRDefault="00745AB8">
      <w:pPr>
        <w:rPr>
          <w:b/>
        </w:rPr>
      </w:pPr>
      <w:r w:rsidRPr="00C974E1">
        <w:rPr>
          <w:b/>
        </w:rPr>
        <w:t>1 – DEVELOP</w:t>
      </w:r>
    </w:p>
    <w:p w14:paraId="57D95843" w14:textId="106FC901" w:rsidR="00745AB8" w:rsidRDefault="00745AB8">
      <w:r>
        <w:t>Developing ideas through sustained and focussed investigations informed by contextual and other sources, demonstrating analytical and critical understanding</w:t>
      </w:r>
    </w:p>
    <w:p w14:paraId="2B7EDB78" w14:textId="3CB65599" w:rsidR="00745AB8" w:rsidRDefault="00745AB8"/>
    <w:p w14:paraId="39FEA19A" w14:textId="642CEC07" w:rsidR="00745AB8" w:rsidRPr="00C974E1" w:rsidRDefault="00745AB8">
      <w:pPr>
        <w:rPr>
          <w:b/>
        </w:rPr>
      </w:pPr>
      <w:r w:rsidRPr="00C974E1">
        <w:rPr>
          <w:b/>
        </w:rPr>
        <w:t>2 – REFINE</w:t>
      </w:r>
    </w:p>
    <w:p w14:paraId="0D7FB897" w14:textId="39766E4A" w:rsidR="00745AB8" w:rsidRDefault="00745AB8">
      <w:r>
        <w:t>Experiment with and select appropriate resources, media, materials, techniques and processes, reviewing and refining ideas as work develops</w:t>
      </w:r>
    </w:p>
    <w:p w14:paraId="0F71DD95" w14:textId="1E4E68A9" w:rsidR="00745AB8" w:rsidRDefault="00745AB8"/>
    <w:p w14:paraId="4111D278" w14:textId="72A952B5" w:rsidR="00745AB8" w:rsidRPr="00C974E1" w:rsidRDefault="00745AB8">
      <w:pPr>
        <w:rPr>
          <w:b/>
        </w:rPr>
      </w:pPr>
      <w:r w:rsidRPr="00C974E1">
        <w:rPr>
          <w:b/>
        </w:rPr>
        <w:t>3 – RECORD</w:t>
      </w:r>
    </w:p>
    <w:p w14:paraId="1EF66718" w14:textId="7F66FAD8" w:rsidR="00745AB8" w:rsidRDefault="00745AB8">
      <w:r>
        <w:t>Record in visual and other forms ideas, observations and insights relevant to intentions, demonstrating an ability to reflect on work and progress</w:t>
      </w:r>
    </w:p>
    <w:p w14:paraId="2CB21EFD" w14:textId="485BA6C0" w:rsidR="00745AB8" w:rsidRDefault="00745AB8"/>
    <w:p w14:paraId="7F190197" w14:textId="62E5663E" w:rsidR="00745AB8" w:rsidRPr="00C974E1" w:rsidRDefault="00745AB8">
      <w:pPr>
        <w:rPr>
          <w:b/>
        </w:rPr>
      </w:pPr>
      <w:r w:rsidRPr="00C974E1">
        <w:rPr>
          <w:b/>
        </w:rPr>
        <w:t>4 – PRESENT</w:t>
      </w:r>
    </w:p>
    <w:p w14:paraId="4147218D" w14:textId="48400BDB" w:rsidR="00745AB8" w:rsidRDefault="00745AB8">
      <w:r>
        <w:t xml:space="preserve">Present a personal, informed and meaningful response, demonstrating critical understanding, realising </w:t>
      </w:r>
      <w:r w:rsidR="00C974E1">
        <w:t>intentions</w:t>
      </w:r>
      <w:r>
        <w:t xml:space="preserve"> and making connections with artists and ideas</w:t>
      </w:r>
    </w:p>
    <w:p w14:paraId="44776DCA" w14:textId="34BBA531" w:rsidR="00745AB8" w:rsidRDefault="00745AB8"/>
    <w:p w14:paraId="1DBD153B" w14:textId="122CC0E0" w:rsidR="00745AB8" w:rsidRDefault="00745AB8">
      <w:r>
        <w:t>The higher marks available will tend to go to students who are able to show inspiration and independence in their work as well as technical excellence. You will nee</w:t>
      </w:r>
      <w:r w:rsidR="00C974E1">
        <w:t>d to work directly fro</w:t>
      </w:r>
      <w:r>
        <w:t xml:space="preserve">m life or primary images of your own, exploring a range of artists, using their styles without just copying their work and show that you have developed and refined at least three different ideas in depth. </w:t>
      </w:r>
    </w:p>
    <w:p w14:paraId="0F67412F" w14:textId="073C5ABB" w:rsidR="00745AB8" w:rsidRDefault="00745AB8"/>
    <w:p w14:paraId="31716351" w14:textId="288C77E4" w:rsidR="00745AB8" w:rsidRDefault="00745AB8">
      <w:r>
        <w:t xml:space="preserve">PLEASE discuss your ideas with </w:t>
      </w:r>
      <w:r w:rsidR="00540745">
        <w:t>us</w:t>
      </w:r>
      <w:r w:rsidR="00ED7F52">
        <w:t xml:space="preserve"> </w:t>
      </w:r>
      <w:r>
        <w:t xml:space="preserve">so we can help you QUICKLY identify a direction. You will need to complete the following tasks in the suggested time frames, doing this will ensure you have enough time to prepare a final piece and use your exam time EFFECTIVELY. </w:t>
      </w:r>
    </w:p>
    <w:p w14:paraId="5D766546" w14:textId="22180952" w:rsidR="00745AB8" w:rsidRDefault="00745AB8"/>
    <w:p w14:paraId="14C67D99" w14:textId="1DCD1513" w:rsidR="00535A2C" w:rsidRDefault="00535A2C"/>
    <w:p w14:paraId="3F7BB44A" w14:textId="7D564A13" w:rsidR="00535A2C" w:rsidRPr="00AD0298" w:rsidRDefault="00AD0298">
      <w:pPr>
        <w:rPr>
          <w:b/>
        </w:rPr>
      </w:pPr>
      <w:r w:rsidRPr="00AD0298">
        <w:rPr>
          <w:b/>
          <w:highlight w:val="cyan"/>
        </w:rPr>
        <w:t>WEEK BY WEEK STRUCTURE:</w:t>
      </w:r>
    </w:p>
    <w:p w14:paraId="76ECA0FB" w14:textId="1F111793" w:rsidR="00535A2C" w:rsidRDefault="00ED7F52">
      <w:r>
        <w:rPr>
          <w:highlight w:val="yellow"/>
        </w:rPr>
        <w:t>Monday 3</w:t>
      </w:r>
      <w:r w:rsidRPr="00ED7F52">
        <w:rPr>
          <w:highlight w:val="yellow"/>
          <w:vertAlign w:val="superscript"/>
        </w:rPr>
        <w:t>rd</w:t>
      </w:r>
      <w:r>
        <w:rPr>
          <w:highlight w:val="yellow"/>
        </w:rPr>
        <w:t xml:space="preserve"> </w:t>
      </w:r>
      <w:r w:rsidR="00535A2C" w:rsidRPr="00C974E1">
        <w:rPr>
          <w:highlight w:val="yellow"/>
        </w:rPr>
        <w:t>FEBRUARY</w:t>
      </w:r>
    </w:p>
    <w:p w14:paraId="0A08D60A" w14:textId="03236306" w:rsidR="00535A2C" w:rsidRDefault="00535A2C">
      <w:r>
        <w:t>Explore themes: gather initial secondary sources</w:t>
      </w:r>
      <w:r w:rsidR="003A1575">
        <w:tab/>
      </w:r>
      <w:r w:rsidR="003A1575">
        <w:tab/>
      </w:r>
      <w:r w:rsidR="00C974E1">
        <w:tab/>
      </w:r>
      <w:r w:rsidR="00C974E1">
        <w:sym w:font="Wingdings" w:char="F06F"/>
      </w:r>
      <w:r w:rsidR="00ED1F5E">
        <w:t xml:space="preserve"> </w:t>
      </w:r>
      <w:r w:rsidR="00ED1F5E" w:rsidRPr="00AD0298">
        <w:rPr>
          <w:color w:val="4472C4" w:themeColor="accent1"/>
        </w:rPr>
        <w:t>(AO</w:t>
      </w:r>
      <w:r w:rsidR="00AD0298" w:rsidRPr="00AD0298">
        <w:rPr>
          <w:color w:val="4472C4" w:themeColor="accent1"/>
        </w:rPr>
        <w:t>1</w:t>
      </w:r>
      <w:r w:rsidR="00ED1F5E" w:rsidRPr="00AD0298">
        <w:rPr>
          <w:color w:val="4472C4" w:themeColor="accent1"/>
        </w:rPr>
        <w:t>)</w:t>
      </w:r>
    </w:p>
    <w:p w14:paraId="31F7C344" w14:textId="3E98ADE0" w:rsidR="00535A2C" w:rsidRDefault="00535A2C">
      <w:r>
        <w:t>Look at artists and create a mood board/</w:t>
      </w:r>
      <w:r w:rsidR="00AD0298">
        <w:t xml:space="preserve">mind map </w:t>
      </w:r>
      <w:r>
        <w:t>initial ideas</w:t>
      </w:r>
      <w:r w:rsidR="00AD0298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(AO3/AO1)</w:t>
      </w:r>
    </w:p>
    <w:p w14:paraId="2EFE7564" w14:textId="08EF2FDE" w:rsidR="00535A2C" w:rsidRDefault="00535A2C">
      <w:r>
        <w:t>Make a firm decision about your chosen direction</w:t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</w:p>
    <w:p w14:paraId="3640DEB8" w14:textId="77777777" w:rsidR="003A1575" w:rsidRDefault="003A1575" w:rsidP="003A1575">
      <w:r>
        <w:t>Take photos based on your theme – at least 15 high quality</w:t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(AO3)</w:t>
      </w:r>
    </w:p>
    <w:p w14:paraId="2E6EAA51" w14:textId="48FE4670" w:rsidR="00535A2C" w:rsidRDefault="00C974E1">
      <w:r>
        <w:tab/>
      </w:r>
    </w:p>
    <w:p w14:paraId="0569D8B5" w14:textId="53BFC060" w:rsidR="00535A2C" w:rsidRDefault="00535A2C">
      <w:r w:rsidRPr="00C974E1">
        <w:rPr>
          <w:highlight w:val="yellow"/>
        </w:rPr>
        <w:t xml:space="preserve">MONDAY </w:t>
      </w:r>
      <w:r w:rsidR="00ED7F52">
        <w:rPr>
          <w:highlight w:val="yellow"/>
        </w:rPr>
        <w:t>10</w:t>
      </w:r>
      <w:r w:rsidRPr="00C974E1">
        <w:rPr>
          <w:highlight w:val="yellow"/>
          <w:vertAlign w:val="superscript"/>
        </w:rPr>
        <w:t>th</w:t>
      </w:r>
      <w:r w:rsidRPr="00C974E1">
        <w:rPr>
          <w:highlight w:val="yellow"/>
        </w:rPr>
        <w:t xml:space="preserve"> FEBRUARY</w:t>
      </w:r>
      <w:r>
        <w:t xml:space="preserve"> </w:t>
      </w:r>
    </w:p>
    <w:p w14:paraId="41413244" w14:textId="432D780E" w:rsidR="00535A2C" w:rsidRDefault="00535A2C">
      <w:r>
        <w:t>Begin observational drawings from these photographs</w:t>
      </w:r>
      <w:r w:rsidR="00AD0298">
        <w:t xml:space="preserve"> (4 p</w:t>
      </w:r>
      <w:r w:rsidR="00241A63">
        <w:t>ieces</w:t>
      </w:r>
      <w:r w:rsidR="00AD0298">
        <w:t>)</w:t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(AO3)</w:t>
      </w:r>
    </w:p>
    <w:p w14:paraId="4AF63257" w14:textId="1E97321E" w:rsidR="00535A2C" w:rsidRDefault="00535A2C">
      <w:r>
        <w:t xml:space="preserve">Select three artists to work in the style of 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(AO1)</w:t>
      </w:r>
    </w:p>
    <w:p w14:paraId="21D798B8" w14:textId="1E045B7F" w:rsidR="00ED7F52" w:rsidRPr="00AD0298" w:rsidRDefault="00ED7F52" w:rsidP="00ED7F52">
      <w:pPr>
        <w:rPr>
          <w:i/>
        </w:rPr>
      </w:pPr>
      <w:r w:rsidRPr="00AD0298">
        <w:rPr>
          <w:i/>
        </w:rPr>
        <w:t xml:space="preserve">Experimental drawing workshop </w:t>
      </w:r>
      <w:r>
        <w:rPr>
          <w:i/>
        </w:rPr>
        <w:t>Tuesday</w:t>
      </w:r>
    </w:p>
    <w:p w14:paraId="02EB4F76" w14:textId="18540636" w:rsidR="00535A2C" w:rsidRDefault="00535A2C"/>
    <w:p w14:paraId="6A7EFCC4" w14:textId="1AE66E77" w:rsidR="00535A2C" w:rsidRPr="00241A63" w:rsidRDefault="00535A2C">
      <w:pPr>
        <w:rPr>
          <w:color w:val="FF0000"/>
        </w:rPr>
      </w:pPr>
      <w:r w:rsidRPr="00241A63">
        <w:rPr>
          <w:highlight w:val="magenta"/>
        </w:rPr>
        <w:t xml:space="preserve">MONDAY </w:t>
      </w:r>
      <w:r w:rsidR="00241A63" w:rsidRPr="00241A63">
        <w:rPr>
          <w:highlight w:val="magenta"/>
        </w:rPr>
        <w:t>17</w:t>
      </w:r>
      <w:r w:rsidR="00241A63" w:rsidRPr="00241A63">
        <w:rPr>
          <w:highlight w:val="magenta"/>
          <w:vertAlign w:val="superscript"/>
        </w:rPr>
        <w:t>th</w:t>
      </w:r>
      <w:r w:rsidR="00241A63" w:rsidRPr="00241A63">
        <w:rPr>
          <w:highlight w:val="magenta"/>
        </w:rPr>
        <w:t xml:space="preserve"> </w:t>
      </w:r>
      <w:r w:rsidRPr="00241A63">
        <w:rPr>
          <w:highlight w:val="magenta"/>
        </w:rPr>
        <w:t>FEBURARY</w:t>
      </w:r>
      <w:r w:rsidR="00241A63" w:rsidRPr="00241A63">
        <w:rPr>
          <w:highlight w:val="magenta"/>
        </w:rPr>
        <w:t xml:space="preserve"> HALF TERM WEEK</w:t>
      </w:r>
    </w:p>
    <w:p w14:paraId="78D7E3FD" w14:textId="56294BA7" w:rsidR="00241A63" w:rsidRDefault="00241A63" w:rsidP="00241A63">
      <w:r>
        <w:t>Visit Galleries over half term and write up visits</w:t>
      </w:r>
      <w:r w:rsidR="003A1575"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(AO3)</w:t>
      </w:r>
    </w:p>
    <w:p w14:paraId="2D05600B" w14:textId="77777777" w:rsidR="00241A63" w:rsidRPr="00AD0298" w:rsidRDefault="00241A63" w:rsidP="00241A63">
      <w:pPr>
        <w:rPr>
          <w:color w:val="4472C4" w:themeColor="accent1"/>
        </w:rPr>
      </w:pPr>
      <w:r>
        <w:t>Analyse your two artists contextually as well as stylistically</w:t>
      </w:r>
      <w:r>
        <w:tab/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(AO1)</w:t>
      </w:r>
    </w:p>
    <w:p w14:paraId="228FFFFD" w14:textId="6D4F1FCF" w:rsidR="00241A63" w:rsidRPr="00241A63" w:rsidRDefault="00241A63">
      <w:r w:rsidRPr="00241A63">
        <w:t xml:space="preserve">Complete your observational drawings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(AO3)</w:t>
      </w:r>
    </w:p>
    <w:p w14:paraId="1BED7C8D" w14:textId="77777777" w:rsidR="00241A63" w:rsidRDefault="00241A63">
      <w:pPr>
        <w:rPr>
          <w:highlight w:val="yellow"/>
        </w:rPr>
      </w:pPr>
    </w:p>
    <w:p w14:paraId="538F7391" w14:textId="6FC5DBBE" w:rsidR="006B0B93" w:rsidRDefault="006B0B93" w:rsidP="006B0B93">
      <w:r w:rsidRPr="00C974E1">
        <w:rPr>
          <w:highlight w:val="yellow"/>
        </w:rPr>
        <w:t xml:space="preserve">MONDAY </w:t>
      </w:r>
      <w:r>
        <w:rPr>
          <w:highlight w:val="yellow"/>
        </w:rPr>
        <w:t>24</w:t>
      </w:r>
      <w:r w:rsidRPr="006B0B93">
        <w:rPr>
          <w:highlight w:val="yellow"/>
          <w:vertAlign w:val="superscript"/>
        </w:rPr>
        <w:t>th</w:t>
      </w:r>
      <w:r>
        <w:rPr>
          <w:highlight w:val="yellow"/>
        </w:rPr>
        <w:t xml:space="preserve"> </w:t>
      </w:r>
      <w:r w:rsidRPr="00C974E1">
        <w:rPr>
          <w:highlight w:val="yellow"/>
        </w:rPr>
        <w:t>FEBRUARY</w:t>
      </w:r>
    </w:p>
    <w:p w14:paraId="1B79165C" w14:textId="77777777" w:rsidR="00241A63" w:rsidRDefault="00241A63" w:rsidP="00241A63">
      <w:r>
        <w:t>Explore the style of your first artist based on your own sources</w:t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(AO3)</w:t>
      </w:r>
    </w:p>
    <w:p w14:paraId="07BD6460" w14:textId="77777777" w:rsidR="00241A63" w:rsidRDefault="00241A63" w:rsidP="00241A63">
      <w:r>
        <w:t>Copy sections of artists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(AO3</w:t>
      </w:r>
      <w:r>
        <w:rPr>
          <w:color w:val="4472C4" w:themeColor="accent1"/>
        </w:rPr>
        <w:t xml:space="preserve">, AO2, </w:t>
      </w:r>
      <w:r w:rsidRPr="00AD0298">
        <w:rPr>
          <w:color w:val="4472C4" w:themeColor="accent1"/>
        </w:rPr>
        <w:t>AO1)</w:t>
      </w:r>
    </w:p>
    <w:p w14:paraId="43475E12" w14:textId="22973A88" w:rsidR="00241A63" w:rsidRDefault="00241A63" w:rsidP="00241A63">
      <w:pPr>
        <w:rPr>
          <w:i/>
        </w:rPr>
      </w:pPr>
      <w:r w:rsidRPr="00AD0298">
        <w:rPr>
          <w:i/>
        </w:rPr>
        <w:t xml:space="preserve">Experimental drawing workshop </w:t>
      </w:r>
      <w:r>
        <w:rPr>
          <w:i/>
        </w:rPr>
        <w:t>Tuesday</w:t>
      </w:r>
    </w:p>
    <w:p w14:paraId="1EAD3E69" w14:textId="77777777" w:rsidR="006B0B93" w:rsidRPr="006B0B93" w:rsidRDefault="006B0B93" w:rsidP="00241A63"/>
    <w:p w14:paraId="05B00D7E" w14:textId="51E39350" w:rsidR="00535A2C" w:rsidRDefault="006B0B93">
      <w:r w:rsidRPr="00C974E1">
        <w:rPr>
          <w:highlight w:val="yellow"/>
        </w:rPr>
        <w:t xml:space="preserve">MONDAY </w:t>
      </w:r>
      <w:r>
        <w:rPr>
          <w:highlight w:val="yellow"/>
        </w:rPr>
        <w:t>2</w:t>
      </w:r>
      <w:r w:rsidRPr="006B0B93">
        <w:rPr>
          <w:highlight w:val="yellow"/>
          <w:vertAlign w:val="superscript"/>
        </w:rPr>
        <w:t>nd</w:t>
      </w:r>
      <w:r>
        <w:rPr>
          <w:highlight w:val="yellow"/>
        </w:rPr>
        <w:t xml:space="preserve"> MARCH</w:t>
      </w:r>
    </w:p>
    <w:p w14:paraId="7896D51C" w14:textId="0820B6B9" w:rsidR="00535A2C" w:rsidRPr="00AD0298" w:rsidRDefault="00535A2C" w:rsidP="00535A2C">
      <w:pPr>
        <w:rPr>
          <w:color w:val="4472C4" w:themeColor="accent1"/>
        </w:rPr>
      </w:pPr>
      <w:r>
        <w:t>Explore the style of your second artist based on your own sources</w:t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(AO3/AO1)</w:t>
      </w:r>
    </w:p>
    <w:p w14:paraId="4D7A7E05" w14:textId="47E41B6E" w:rsidR="00535A2C" w:rsidRDefault="00535A2C" w:rsidP="00535A2C">
      <w:r>
        <w:t>Copy sections of artists work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(AO3)</w:t>
      </w:r>
    </w:p>
    <w:p w14:paraId="14FD26D3" w14:textId="420547DF" w:rsidR="00AD0298" w:rsidRPr="00AD0298" w:rsidRDefault="006B0B93" w:rsidP="00535A2C">
      <w:pPr>
        <w:rPr>
          <w:i/>
        </w:rPr>
      </w:pPr>
      <w:r>
        <w:rPr>
          <w:i/>
        </w:rPr>
        <w:t>Printing workshops Tuesday</w:t>
      </w:r>
    </w:p>
    <w:p w14:paraId="2DB26551" w14:textId="2FE5B11D" w:rsidR="00535A2C" w:rsidRDefault="00535A2C" w:rsidP="00535A2C"/>
    <w:p w14:paraId="19C87377" w14:textId="7078CFFC" w:rsidR="00535A2C" w:rsidRDefault="00535A2C" w:rsidP="00535A2C">
      <w:r w:rsidRPr="00C974E1">
        <w:rPr>
          <w:highlight w:val="yellow"/>
        </w:rPr>
        <w:t xml:space="preserve">MONDAY </w:t>
      </w:r>
      <w:r w:rsidR="006B0B93">
        <w:rPr>
          <w:highlight w:val="yellow"/>
        </w:rPr>
        <w:t>9</w:t>
      </w:r>
      <w:r w:rsidRPr="00C974E1">
        <w:rPr>
          <w:highlight w:val="yellow"/>
          <w:vertAlign w:val="superscript"/>
        </w:rPr>
        <w:t>TH</w:t>
      </w:r>
      <w:r w:rsidRPr="00C974E1">
        <w:rPr>
          <w:highlight w:val="yellow"/>
        </w:rPr>
        <w:t xml:space="preserve"> MARCH</w:t>
      </w:r>
      <w:r>
        <w:t xml:space="preserve"> </w:t>
      </w:r>
    </w:p>
    <w:p w14:paraId="0E2FE459" w14:textId="661F941A" w:rsidR="00535A2C" w:rsidRDefault="006B0B93" w:rsidP="00535A2C">
      <w:r>
        <w:t>Produce</w:t>
      </w:r>
      <w:r w:rsidR="00535A2C">
        <w:t xml:space="preserve"> drawings and painting studies based on your photos</w:t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(AO3)</w:t>
      </w:r>
    </w:p>
    <w:p w14:paraId="24E0E392" w14:textId="46B7E252" w:rsidR="00535A2C" w:rsidRDefault="00535A2C" w:rsidP="00535A2C">
      <w:r>
        <w:t>Experiment with print-making</w:t>
      </w:r>
      <w:r w:rsidR="00AD0298">
        <w:t xml:space="preserve"> as a form of drawing</w:t>
      </w:r>
      <w:r w:rsidR="00EF4890">
        <w:tab/>
      </w:r>
      <w:r w:rsidR="00EF4890">
        <w:tab/>
      </w:r>
      <w:r w:rsidR="00AD0298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12DD290E" w14:textId="0D766784" w:rsidR="00AD0298" w:rsidRPr="00AD0298" w:rsidRDefault="00EF4890" w:rsidP="00535A2C">
      <w:pPr>
        <w:rPr>
          <w:i/>
        </w:rPr>
      </w:pPr>
      <w:r>
        <w:rPr>
          <w:i/>
        </w:rPr>
        <w:t xml:space="preserve">Further </w:t>
      </w:r>
      <w:r w:rsidR="00AD0298" w:rsidRPr="00AD0298">
        <w:rPr>
          <w:i/>
        </w:rPr>
        <w:t>printing</w:t>
      </w:r>
      <w:r w:rsidR="00540745">
        <w:rPr>
          <w:i/>
        </w:rPr>
        <w:t xml:space="preserve"> workshop</w:t>
      </w:r>
      <w:r w:rsidR="001A2127">
        <w:rPr>
          <w:i/>
        </w:rPr>
        <w:t>s</w:t>
      </w:r>
      <w:r w:rsidR="00AD0298" w:rsidRPr="00AD0298">
        <w:rPr>
          <w:i/>
        </w:rPr>
        <w:t xml:space="preserve"> </w:t>
      </w:r>
      <w:r>
        <w:rPr>
          <w:i/>
        </w:rPr>
        <w:t>Tuesday</w:t>
      </w:r>
    </w:p>
    <w:p w14:paraId="0BFEF4A6" w14:textId="4EFC42DF" w:rsidR="00535A2C" w:rsidRDefault="00535A2C" w:rsidP="00535A2C"/>
    <w:p w14:paraId="3E9E3230" w14:textId="6A5F53D2" w:rsidR="00535A2C" w:rsidRDefault="00535A2C" w:rsidP="00535A2C">
      <w:r w:rsidRPr="00C974E1">
        <w:rPr>
          <w:highlight w:val="yellow"/>
        </w:rPr>
        <w:t>MONDAY 1</w:t>
      </w:r>
      <w:r w:rsidR="006B0B93">
        <w:rPr>
          <w:highlight w:val="yellow"/>
        </w:rPr>
        <w:t>6</w:t>
      </w:r>
      <w:r w:rsidRPr="00C974E1">
        <w:rPr>
          <w:highlight w:val="yellow"/>
          <w:vertAlign w:val="superscript"/>
        </w:rPr>
        <w:t>TH</w:t>
      </w:r>
      <w:r w:rsidRPr="00C974E1">
        <w:rPr>
          <w:highlight w:val="yellow"/>
        </w:rPr>
        <w:t xml:space="preserve"> MARCH</w:t>
      </w:r>
    </w:p>
    <w:p w14:paraId="615C8F41" w14:textId="2D7D908F" w:rsidR="00535A2C" w:rsidRDefault="00535A2C" w:rsidP="00535A2C">
      <w:r>
        <w:t>Explore the style of your third artist based on your own sources</w:t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(AO3/AO1)</w:t>
      </w:r>
    </w:p>
    <w:p w14:paraId="36F0964B" w14:textId="3B68ED73" w:rsidR="00535A2C" w:rsidRPr="00AD0298" w:rsidRDefault="00535A2C" w:rsidP="00535A2C">
      <w:pPr>
        <w:rPr>
          <w:color w:val="4472C4" w:themeColor="accent1"/>
        </w:rPr>
      </w:pPr>
      <w:r>
        <w:t>Copy sections of artists work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(AO3)</w:t>
      </w:r>
    </w:p>
    <w:p w14:paraId="0B47C295" w14:textId="4065BA29" w:rsidR="00535A2C" w:rsidRDefault="00535A2C" w:rsidP="00535A2C">
      <w:r>
        <w:t>Experiment with fu</w:t>
      </w:r>
      <w:r w:rsidR="0014775D">
        <w:t>rther skills (printmaking/textiles/3D)</w:t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19A39622" w14:textId="72C89C87" w:rsidR="00AD0298" w:rsidRPr="00AD0298" w:rsidRDefault="00EF4890" w:rsidP="00535A2C">
      <w:pPr>
        <w:rPr>
          <w:i/>
        </w:rPr>
      </w:pPr>
      <w:r>
        <w:rPr>
          <w:i/>
        </w:rPr>
        <w:t>Experimental drawing workshops Tuesday</w:t>
      </w:r>
    </w:p>
    <w:p w14:paraId="19A860A2" w14:textId="6B8FD90D" w:rsidR="0014775D" w:rsidRDefault="0014775D" w:rsidP="00535A2C"/>
    <w:p w14:paraId="0886BC64" w14:textId="349B5B53" w:rsidR="0014775D" w:rsidRDefault="0014775D" w:rsidP="00535A2C">
      <w:r w:rsidRPr="00C974E1">
        <w:rPr>
          <w:highlight w:val="yellow"/>
        </w:rPr>
        <w:t xml:space="preserve">MONDAY </w:t>
      </w:r>
      <w:r w:rsidR="00EF4890">
        <w:rPr>
          <w:highlight w:val="yellow"/>
        </w:rPr>
        <w:t>23</w:t>
      </w:r>
      <w:r w:rsidR="00EF4890" w:rsidRPr="00EF4890">
        <w:rPr>
          <w:highlight w:val="yellow"/>
          <w:vertAlign w:val="superscript"/>
        </w:rPr>
        <w:t>rd</w:t>
      </w:r>
      <w:r w:rsidR="00EF4890">
        <w:rPr>
          <w:highlight w:val="yellow"/>
        </w:rPr>
        <w:t xml:space="preserve"> </w:t>
      </w:r>
      <w:r w:rsidRPr="00C974E1">
        <w:rPr>
          <w:highlight w:val="yellow"/>
        </w:rPr>
        <w:t>MARCH</w:t>
      </w:r>
    </w:p>
    <w:p w14:paraId="50D4DD8F" w14:textId="48E59752" w:rsidR="0014775D" w:rsidRDefault="0014775D" w:rsidP="00535A2C">
      <w:r>
        <w:t>Develop idea one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(AO4/AO2)</w:t>
      </w:r>
    </w:p>
    <w:p w14:paraId="68AA148E" w14:textId="350F5917" w:rsidR="0014775D" w:rsidRDefault="0014775D" w:rsidP="00535A2C">
      <w:r>
        <w:t>Experiment with techniques and compositional ideas</w:t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4ADA5157" w14:textId="7C2755BA" w:rsidR="0014775D" w:rsidRPr="00AD0298" w:rsidRDefault="0014775D" w:rsidP="00535A2C">
      <w:pPr>
        <w:rPr>
          <w:color w:val="4472C4" w:themeColor="accent1"/>
        </w:rPr>
      </w:pPr>
      <w:r>
        <w:t>Try out these ideas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187EC42A" w14:textId="0DA1E965" w:rsidR="00EF4890" w:rsidRPr="00CE0A65" w:rsidRDefault="001A2127" w:rsidP="00535A2C">
      <w:pPr>
        <w:rPr>
          <w:i/>
        </w:rPr>
      </w:pPr>
      <w:r>
        <w:rPr>
          <w:i/>
        </w:rPr>
        <w:t>Experimental drawing workshops Tuesday</w:t>
      </w:r>
    </w:p>
    <w:p w14:paraId="24E2250C" w14:textId="12B3F2C9" w:rsidR="00782B62" w:rsidRDefault="00782B62" w:rsidP="00535A2C"/>
    <w:p w14:paraId="1C75D00E" w14:textId="77777777" w:rsidR="00782B62" w:rsidRDefault="00782B62" w:rsidP="00535A2C"/>
    <w:p w14:paraId="370A8D19" w14:textId="1B4D3A8C" w:rsidR="0014775D" w:rsidRDefault="0014775D" w:rsidP="00535A2C">
      <w:r w:rsidRPr="00C974E1">
        <w:rPr>
          <w:highlight w:val="yellow"/>
        </w:rPr>
        <w:t xml:space="preserve">MONDAY </w:t>
      </w:r>
      <w:r w:rsidR="00EF4890">
        <w:rPr>
          <w:highlight w:val="yellow"/>
        </w:rPr>
        <w:t>30</w:t>
      </w:r>
      <w:r w:rsidRPr="00C974E1">
        <w:rPr>
          <w:highlight w:val="yellow"/>
          <w:vertAlign w:val="superscript"/>
        </w:rPr>
        <w:t>TH</w:t>
      </w:r>
      <w:r w:rsidRPr="00C974E1">
        <w:rPr>
          <w:highlight w:val="yellow"/>
        </w:rPr>
        <w:t xml:space="preserve"> MARCH</w:t>
      </w:r>
    </w:p>
    <w:p w14:paraId="65369913" w14:textId="6D56F732" w:rsidR="0014775D" w:rsidRPr="00AD0298" w:rsidRDefault="0014775D" w:rsidP="00535A2C">
      <w:pPr>
        <w:rPr>
          <w:color w:val="4472C4" w:themeColor="accent1"/>
        </w:rPr>
      </w:pPr>
      <w:r>
        <w:t>Develop idea two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(AO4/AO2)</w:t>
      </w:r>
    </w:p>
    <w:p w14:paraId="188CE622" w14:textId="1057AD78" w:rsidR="0014775D" w:rsidRPr="00AD0298" w:rsidRDefault="0014775D" w:rsidP="00535A2C">
      <w:pPr>
        <w:rPr>
          <w:color w:val="4472C4" w:themeColor="accent1"/>
        </w:rPr>
      </w:pPr>
      <w:r>
        <w:t>Experiment with techniques and compositional ideas</w:t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4C0EF6F0" w14:textId="4E91681F" w:rsidR="0014775D" w:rsidRDefault="0014775D" w:rsidP="00535A2C">
      <w:pPr>
        <w:rPr>
          <w:color w:val="4472C4" w:themeColor="accent1"/>
        </w:rPr>
      </w:pPr>
      <w:r>
        <w:t>Try out these ideas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3B5448C0" w14:textId="2BF1ABE2" w:rsidR="0014037B" w:rsidRDefault="0014037B" w:rsidP="00535A2C">
      <w:r>
        <w:t>Create sustained observational drawings to support your idea</w:t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(AO3)</w:t>
      </w:r>
    </w:p>
    <w:p w14:paraId="299E5D96" w14:textId="042CB165" w:rsidR="00AD0298" w:rsidRPr="00AD0298" w:rsidRDefault="00AD0298" w:rsidP="00535A2C">
      <w:pPr>
        <w:rPr>
          <w:i/>
        </w:rPr>
      </w:pPr>
      <w:r>
        <w:rPr>
          <w:i/>
        </w:rPr>
        <w:tab/>
      </w:r>
    </w:p>
    <w:p w14:paraId="1594F790" w14:textId="0EEA0364" w:rsidR="0014775D" w:rsidRDefault="0014775D" w:rsidP="00535A2C"/>
    <w:p w14:paraId="4290D005" w14:textId="374F155C" w:rsidR="0014775D" w:rsidRDefault="0014775D" w:rsidP="00535A2C">
      <w:r w:rsidRPr="00EF4890">
        <w:rPr>
          <w:highlight w:val="green"/>
        </w:rPr>
        <w:t xml:space="preserve">MONDAY </w:t>
      </w:r>
      <w:r w:rsidR="00EF4890" w:rsidRPr="00EF4890">
        <w:rPr>
          <w:highlight w:val="green"/>
        </w:rPr>
        <w:t>6</w:t>
      </w:r>
      <w:r w:rsidR="00EF4890" w:rsidRPr="00EF4890">
        <w:rPr>
          <w:highlight w:val="green"/>
          <w:vertAlign w:val="superscript"/>
        </w:rPr>
        <w:t>th</w:t>
      </w:r>
      <w:r w:rsidRPr="00EF4890">
        <w:rPr>
          <w:highlight w:val="green"/>
        </w:rPr>
        <w:t>APRIL</w:t>
      </w:r>
      <w:r w:rsidR="00EF4890" w:rsidRPr="00EF4890">
        <w:rPr>
          <w:highlight w:val="green"/>
        </w:rPr>
        <w:t>- Monday 20</w:t>
      </w:r>
      <w:r w:rsidR="00EF4890" w:rsidRPr="00EF4890">
        <w:rPr>
          <w:highlight w:val="green"/>
          <w:vertAlign w:val="superscript"/>
        </w:rPr>
        <w:t>th</w:t>
      </w:r>
      <w:r w:rsidR="00EF4890" w:rsidRPr="00EF4890">
        <w:rPr>
          <w:highlight w:val="green"/>
        </w:rPr>
        <w:t xml:space="preserve"> April EASTER HOLIDAYS</w:t>
      </w:r>
    </w:p>
    <w:p w14:paraId="5591FCEB" w14:textId="31432261" w:rsidR="0014775D" w:rsidRDefault="0014775D" w:rsidP="00535A2C">
      <w:r>
        <w:t>Develop idea three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 w:rsidRPr="00AD0298">
        <w:rPr>
          <w:color w:val="4472C4" w:themeColor="accent1"/>
        </w:rPr>
        <w:t xml:space="preserve"> (AO4/AO2)</w:t>
      </w:r>
    </w:p>
    <w:p w14:paraId="7134F42E" w14:textId="0FF0B320" w:rsidR="0014775D" w:rsidRDefault="0014775D" w:rsidP="00535A2C">
      <w:r>
        <w:t>Experiment with techniques and compositional ideas</w:t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16C8D9F4" w14:textId="57BCD407" w:rsidR="0014775D" w:rsidRDefault="0014775D" w:rsidP="00535A2C">
      <w:r>
        <w:t>Try out these ideas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5704B482" w14:textId="7CB7B1C6" w:rsidR="0014775D" w:rsidRPr="00AD0298" w:rsidRDefault="0014775D" w:rsidP="00535A2C">
      <w:pPr>
        <w:rPr>
          <w:color w:val="4472C4" w:themeColor="accent1"/>
        </w:rPr>
      </w:pPr>
      <w:r>
        <w:t xml:space="preserve">Gather sources needed for the final idea you have selected </w:t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(AO4/AO3)</w:t>
      </w:r>
    </w:p>
    <w:p w14:paraId="6F8AE9BD" w14:textId="04F54918" w:rsidR="0014775D" w:rsidRDefault="0014775D" w:rsidP="00535A2C">
      <w:r>
        <w:t>Refine your final idea by trying out ways to present the idea</w:t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(AO2/AO4)</w:t>
      </w:r>
    </w:p>
    <w:p w14:paraId="63E021D9" w14:textId="212B97E3" w:rsidR="0014775D" w:rsidRDefault="0014775D" w:rsidP="00535A2C">
      <w:r>
        <w:lastRenderedPageBreak/>
        <w:t>Experiment wit</w:t>
      </w:r>
      <w:r w:rsidR="00C974E1">
        <w:t>h different materials/processes</w:t>
      </w:r>
      <w:r>
        <w:t xml:space="preserve"> for your final idea</w:t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(AO2)</w:t>
      </w:r>
    </w:p>
    <w:p w14:paraId="557A5A1B" w14:textId="783F106F" w:rsidR="0014775D" w:rsidRDefault="0014775D" w:rsidP="00535A2C">
      <w:r>
        <w:t>Annotate how your idea is linked to your theme and artists</w:t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(AO1)</w:t>
      </w:r>
    </w:p>
    <w:p w14:paraId="6695E977" w14:textId="202A6169" w:rsidR="0014775D" w:rsidRDefault="0014775D" w:rsidP="00535A2C"/>
    <w:p w14:paraId="701E207D" w14:textId="1B6798DB" w:rsidR="00782B62" w:rsidRDefault="0014775D" w:rsidP="00535A2C">
      <w:r w:rsidRPr="00C974E1">
        <w:rPr>
          <w:highlight w:val="yellow"/>
        </w:rPr>
        <w:t>MONDAY 2</w:t>
      </w:r>
      <w:r w:rsidR="00EF4890">
        <w:rPr>
          <w:highlight w:val="yellow"/>
        </w:rPr>
        <w:t>0</w:t>
      </w:r>
      <w:r w:rsidR="00EF4890" w:rsidRPr="00EF4890">
        <w:rPr>
          <w:highlight w:val="yellow"/>
          <w:vertAlign w:val="superscript"/>
        </w:rPr>
        <w:t>th</w:t>
      </w:r>
      <w:r w:rsidR="00EF4890">
        <w:rPr>
          <w:highlight w:val="yellow"/>
        </w:rPr>
        <w:t>-3</w:t>
      </w:r>
      <w:r w:rsidR="00EF4890" w:rsidRPr="00EF4890">
        <w:rPr>
          <w:highlight w:val="yellow"/>
          <w:vertAlign w:val="superscript"/>
        </w:rPr>
        <w:t>rd</w:t>
      </w:r>
      <w:r w:rsidR="00782B62" w:rsidRPr="00782B62">
        <w:rPr>
          <w:highlight w:val="yellow"/>
        </w:rPr>
        <w:t xml:space="preserve"> MAY</w:t>
      </w:r>
    </w:p>
    <w:p w14:paraId="6260D16D" w14:textId="4F7DF5C0" w:rsidR="00782B62" w:rsidRDefault="00782B62" w:rsidP="00535A2C">
      <w:r>
        <w:t>Experiment and refine ideas and materials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(AO1)</w:t>
      </w:r>
    </w:p>
    <w:p w14:paraId="5BCCD6C5" w14:textId="77777777" w:rsidR="001A2127" w:rsidRDefault="0014775D" w:rsidP="00535A2C">
      <w:r>
        <w:t>Test sections and try out materials to scale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(AO4/AO2)</w:t>
      </w:r>
    </w:p>
    <w:p w14:paraId="5ECB2CF8" w14:textId="36812422" w:rsidR="001A2127" w:rsidRDefault="001A2127" w:rsidP="00535A2C">
      <w:pPr>
        <w:rPr>
          <w:color w:val="4472C4" w:themeColor="accent1"/>
        </w:rPr>
      </w:pPr>
      <w:r>
        <w:t>Clear plan for final piece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AD0298">
        <w:rPr>
          <w:color w:val="4472C4" w:themeColor="accent1"/>
        </w:rPr>
        <w:t>(AO</w:t>
      </w:r>
      <w:r>
        <w:rPr>
          <w:color w:val="4472C4" w:themeColor="accent1"/>
        </w:rPr>
        <w:t>1/AO2/A03</w:t>
      </w:r>
      <w:r w:rsidRPr="00AD0298">
        <w:rPr>
          <w:color w:val="4472C4" w:themeColor="accent1"/>
        </w:rPr>
        <w:t>)</w:t>
      </w:r>
    </w:p>
    <w:p w14:paraId="13540C30" w14:textId="44C8A495" w:rsidR="001A2127" w:rsidRDefault="001A2127" w:rsidP="00535A2C">
      <w:r>
        <w:t>Equipment list to teacher/technicians</w:t>
      </w:r>
    </w:p>
    <w:p w14:paraId="23B88BB0" w14:textId="05E9360C" w:rsidR="0014775D" w:rsidRDefault="0014775D" w:rsidP="00535A2C">
      <w:r>
        <w:t>Mark out final piece/apply base colours</w:t>
      </w:r>
      <w:r w:rsidR="00C974E1">
        <w:tab/>
      </w:r>
      <w:r w:rsidR="00C974E1">
        <w:tab/>
      </w:r>
      <w:r w:rsidR="00C974E1">
        <w:tab/>
      </w:r>
      <w:r w:rsidR="00C974E1">
        <w:tab/>
      </w:r>
      <w:r w:rsidR="00C974E1">
        <w:sym w:font="Wingdings" w:char="F06F"/>
      </w:r>
      <w:r w:rsidR="00AD0298">
        <w:t xml:space="preserve"> </w:t>
      </w:r>
      <w:r w:rsidR="00AD0298" w:rsidRPr="00AD0298">
        <w:rPr>
          <w:color w:val="4472C4" w:themeColor="accent1"/>
        </w:rPr>
        <w:t>(AO4)</w:t>
      </w:r>
    </w:p>
    <w:p w14:paraId="07DB4698" w14:textId="77777777" w:rsidR="00782B62" w:rsidRDefault="00782B62" w:rsidP="00535A2C"/>
    <w:p w14:paraId="24EC566A" w14:textId="41BD2D98" w:rsidR="0014775D" w:rsidRDefault="0014775D" w:rsidP="00535A2C">
      <w:r w:rsidRPr="00782B62">
        <w:rPr>
          <w:b/>
          <w:highlight w:val="magenta"/>
        </w:rPr>
        <w:t>In addition</w:t>
      </w:r>
      <w:r w:rsidRPr="00782B62">
        <w:rPr>
          <w:highlight w:val="magenta"/>
        </w:rPr>
        <w:t xml:space="preserve"> to your timetabled lessons you will need to spend at least 5 hours a week on your sketchbook at home/during studies. Please use the gallery/our classrooms whenever you have free periods/after school.</w:t>
      </w:r>
      <w:r>
        <w:t xml:space="preserve"> </w:t>
      </w:r>
    </w:p>
    <w:p w14:paraId="5D943352" w14:textId="6EBB640D" w:rsidR="0014775D" w:rsidRDefault="0014775D" w:rsidP="00535A2C">
      <w:r>
        <w:t xml:space="preserve">To ensure your sketchbooks have enough depth to </w:t>
      </w:r>
      <w:r w:rsidR="00AD0298">
        <w:t xml:space="preserve">them I will be running </w:t>
      </w:r>
      <w:r>
        <w:t>creative sessions which</w:t>
      </w:r>
      <w:r w:rsidR="00AD0298">
        <w:t xml:space="preserve"> will be on Friday Lesson 6 each week. You MUST bring photos of your own sources to every single one of these sessions so that you can use your time most effectively. </w:t>
      </w:r>
    </w:p>
    <w:p w14:paraId="14E7928E" w14:textId="12EE0A3C" w:rsidR="0014775D" w:rsidRDefault="0014775D" w:rsidP="00535A2C"/>
    <w:p w14:paraId="510B5F8F" w14:textId="769F1AD3" w:rsidR="0014775D" w:rsidRPr="00FB1D5D" w:rsidRDefault="0014775D" w:rsidP="00535A2C">
      <w:pPr>
        <w:rPr>
          <w:b/>
          <w:u w:val="single"/>
        </w:rPr>
      </w:pPr>
      <w:r w:rsidRPr="00FB1D5D">
        <w:rPr>
          <w:b/>
          <w:u w:val="single"/>
        </w:rPr>
        <w:t>BRING PHOTOS OF YOUR OWN SOURCES TO EVERY SESSION:</w:t>
      </w:r>
    </w:p>
    <w:p w14:paraId="50D50B89" w14:textId="18285C6A" w:rsidR="0014775D" w:rsidRPr="00FB1D5D" w:rsidRDefault="0014775D" w:rsidP="00535A2C">
      <w:pPr>
        <w:rPr>
          <w:u w:val="single"/>
        </w:rPr>
      </w:pPr>
    </w:p>
    <w:p w14:paraId="5F6E1996" w14:textId="46473B1F" w:rsidR="0014775D" w:rsidRDefault="0014775D" w:rsidP="0014775D">
      <w:pPr>
        <w:pStyle w:val="ListParagraph"/>
        <w:numPr>
          <w:ilvl w:val="0"/>
          <w:numId w:val="1"/>
        </w:numPr>
      </w:pPr>
      <w:r>
        <w:t xml:space="preserve">Photography – developing photos on photoshop </w:t>
      </w:r>
    </w:p>
    <w:p w14:paraId="35B3E15D" w14:textId="7179F3A5" w:rsidR="0014775D" w:rsidRDefault="0014775D" w:rsidP="0014775D">
      <w:pPr>
        <w:pStyle w:val="ListParagraph"/>
        <w:numPr>
          <w:ilvl w:val="0"/>
          <w:numId w:val="1"/>
        </w:numPr>
      </w:pPr>
      <w:r>
        <w:t>Experimental drawing with a range of materials: food colouring, candles, ink</w:t>
      </w:r>
      <w:r w:rsidR="00FB1D5D">
        <w:t>, bleach</w:t>
      </w:r>
    </w:p>
    <w:p w14:paraId="277D1578" w14:textId="77777777" w:rsidR="00FB1D5D" w:rsidRDefault="00FB1D5D" w:rsidP="00FB1D5D">
      <w:pPr>
        <w:pStyle w:val="ListParagraph"/>
        <w:numPr>
          <w:ilvl w:val="0"/>
          <w:numId w:val="1"/>
        </w:numPr>
      </w:pPr>
      <w:r>
        <w:t>Printing workshops</w:t>
      </w:r>
    </w:p>
    <w:p w14:paraId="01421382" w14:textId="4E2BDA4A" w:rsidR="00AD0298" w:rsidRDefault="00AD0298" w:rsidP="00FB1D5D">
      <w:pPr>
        <w:pStyle w:val="ListParagraph"/>
        <w:numPr>
          <w:ilvl w:val="0"/>
          <w:numId w:val="1"/>
        </w:numPr>
      </w:pPr>
      <w:r>
        <w:t xml:space="preserve">Sharing ideas </w:t>
      </w:r>
      <w:r w:rsidR="00FB1D5D">
        <w:t>&amp; inspired workshops</w:t>
      </w:r>
    </w:p>
    <w:p w14:paraId="539D446D" w14:textId="52588069" w:rsidR="00535A2C" w:rsidRDefault="00535A2C" w:rsidP="00535A2C"/>
    <w:p w14:paraId="3CF052F7" w14:textId="0B422353" w:rsidR="0014775D" w:rsidRPr="00AD0298" w:rsidRDefault="0014775D">
      <w:pPr>
        <w:rPr>
          <w:highlight w:val="yellow"/>
        </w:rPr>
      </w:pPr>
      <w:r w:rsidRPr="00ED1F5E">
        <w:rPr>
          <w:highlight w:val="yellow"/>
        </w:rPr>
        <w:t>Your A Level art exam will be on:</w:t>
      </w:r>
      <w:r w:rsidR="00AD0298">
        <w:rPr>
          <w:highlight w:val="yellow"/>
        </w:rPr>
        <w:t xml:space="preserve"> </w:t>
      </w:r>
      <w:r w:rsidR="0014037B">
        <w:rPr>
          <w:highlight w:val="yellow"/>
        </w:rPr>
        <w:t>4</w:t>
      </w:r>
      <w:r w:rsidR="0014037B" w:rsidRPr="0014037B">
        <w:rPr>
          <w:highlight w:val="yellow"/>
          <w:vertAlign w:val="superscript"/>
        </w:rPr>
        <w:t>th</w:t>
      </w:r>
      <w:r w:rsidR="0014037B">
        <w:rPr>
          <w:highlight w:val="yellow"/>
        </w:rPr>
        <w:t>, 5</w:t>
      </w:r>
      <w:r w:rsidR="0014037B" w:rsidRPr="0014037B">
        <w:rPr>
          <w:highlight w:val="yellow"/>
          <w:vertAlign w:val="superscript"/>
        </w:rPr>
        <w:t>th</w:t>
      </w:r>
      <w:r w:rsidR="0014037B">
        <w:rPr>
          <w:highlight w:val="yellow"/>
        </w:rPr>
        <w:t xml:space="preserve"> and 6</w:t>
      </w:r>
      <w:r w:rsidR="0014037B" w:rsidRPr="0014037B">
        <w:rPr>
          <w:highlight w:val="yellow"/>
          <w:vertAlign w:val="superscript"/>
        </w:rPr>
        <w:t>th</w:t>
      </w:r>
      <w:r w:rsidR="0014037B">
        <w:rPr>
          <w:highlight w:val="yellow"/>
        </w:rPr>
        <w:t xml:space="preserve"> </w:t>
      </w:r>
      <w:r w:rsidR="00782B62">
        <w:rPr>
          <w:highlight w:val="yellow"/>
        </w:rPr>
        <w:t>May.</w:t>
      </w:r>
    </w:p>
    <w:p w14:paraId="719C17DA" w14:textId="55838CC2" w:rsidR="0014775D" w:rsidRDefault="0014775D">
      <w:r>
        <w:t>The deadline to hand in your finished piece and completed sk</w:t>
      </w:r>
      <w:bookmarkStart w:id="0" w:name="_GoBack"/>
      <w:bookmarkEnd w:id="0"/>
      <w:r>
        <w:t xml:space="preserve">etchbook will be at the END of the last exam. After this your work will be assessed/standardised by </w:t>
      </w:r>
      <w:r w:rsidR="0014037B">
        <w:t>the Art department</w:t>
      </w:r>
      <w:r>
        <w:t xml:space="preserve"> and then moderated by an external examiner</w:t>
      </w:r>
      <w:r w:rsidR="0014037B">
        <w:t xml:space="preserve"> in June</w:t>
      </w:r>
      <w:r>
        <w:t xml:space="preserve">. </w:t>
      </w:r>
      <w:r w:rsidR="00782B62">
        <w:t>You must keep your prep work in the exam room once you have begun.</w:t>
      </w:r>
    </w:p>
    <w:sectPr w:rsidR="0014775D" w:rsidSect="00CE08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429A2"/>
    <w:multiLevelType w:val="hybridMultilevel"/>
    <w:tmpl w:val="CC9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B8"/>
    <w:rsid w:val="0014037B"/>
    <w:rsid w:val="0014775D"/>
    <w:rsid w:val="001A2127"/>
    <w:rsid w:val="00241A63"/>
    <w:rsid w:val="002E4434"/>
    <w:rsid w:val="003A1575"/>
    <w:rsid w:val="00535A2C"/>
    <w:rsid w:val="00540745"/>
    <w:rsid w:val="006B0B93"/>
    <w:rsid w:val="00745AB8"/>
    <w:rsid w:val="00782B62"/>
    <w:rsid w:val="00AC09B6"/>
    <w:rsid w:val="00AD0298"/>
    <w:rsid w:val="00BF6310"/>
    <w:rsid w:val="00C85095"/>
    <w:rsid w:val="00C974E1"/>
    <w:rsid w:val="00CE0888"/>
    <w:rsid w:val="00CE0A65"/>
    <w:rsid w:val="00ED1F5E"/>
    <w:rsid w:val="00ED7F52"/>
    <w:rsid w:val="00EF4890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8F95"/>
  <w15:chartTrackingRefBased/>
  <w15:docId w15:val="{66A1B3F8-188D-7C4F-B99E-582F3C4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A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A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Prosser</dc:creator>
  <cp:keywords/>
  <dc:description/>
  <cp:lastModifiedBy>Alex Powell-Bowns</cp:lastModifiedBy>
  <cp:revision>10</cp:revision>
  <dcterms:created xsi:type="dcterms:W3CDTF">2020-02-02T13:33:00Z</dcterms:created>
  <dcterms:modified xsi:type="dcterms:W3CDTF">2020-02-03T21:30:00Z</dcterms:modified>
</cp:coreProperties>
</file>