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18FF" w14:textId="1889AD48" w:rsidR="00AD4EB0" w:rsidRPr="008A783F" w:rsidRDefault="00EB51B7" w:rsidP="00AD4EB0">
      <w:pPr>
        <w:spacing w:after="0" w:line="240" w:lineRule="auto"/>
        <w:rPr>
          <w:b/>
          <w:bCs/>
          <w:sz w:val="28"/>
          <w:u w:val="single"/>
        </w:rPr>
      </w:pPr>
      <w:r>
        <w:rPr>
          <w:b/>
          <w:bCs/>
          <w:sz w:val="28"/>
          <w:u w:val="single"/>
        </w:rPr>
        <w:t>Textiles</w:t>
      </w:r>
      <w:r w:rsidR="00AD4EB0" w:rsidRPr="008A783F">
        <w:rPr>
          <w:b/>
          <w:bCs/>
          <w:sz w:val="28"/>
          <w:u w:val="single"/>
        </w:rPr>
        <w:t xml:space="preserve"> GCSE YEAR 10 </w:t>
      </w:r>
    </w:p>
    <w:p w14:paraId="20219ED1" w14:textId="77777777" w:rsidR="00AD4EB0" w:rsidRPr="00202FAC" w:rsidRDefault="00AD4EB0" w:rsidP="00AD4EB0">
      <w:pPr>
        <w:spacing w:after="0" w:line="240" w:lineRule="auto"/>
        <w:rPr>
          <w:b/>
        </w:rPr>
      </w:pPr>
      <w:r w:rsidRPr="00202FAC">
        <w:rPr>
          <w:b/>
        </w:rPr>
        <w:t>Please find your remaining tasks below.</w:t>
      </w:r>
    </w:p>
    <w:p w14:paraId="44D689E6" w14:textId="77777777" w:rsidR="00AD4EB0" w:rsidRPr="008A783F" w:rsidRDefault="00AD4EB0" w:rsidP="00AD4EB0">
      <w:pPr>
        <w:spacing w:after="0" w:line="240" w:lineRule="auto"/>
        <w:rPr>
          <w:bCs/>
        </w:rPr>
      </w:pPr>
      <w:r w:rsidRPr="008A783F">
        <w:rPr>
          <w:bCs/>
        </w:rPr>
        <w:t xml:space="preserve">Please email your questions to </w:t>
      </w:r>
      <w:r>
        <w:rPr>
          <w:bCs/>
        </w:rPr>
        <w:t>Miss Kitson</w:t>
      </w:r>
    </w:p>
    <w:p w14:paraId="75750B74" w14:textId="77777777" w:rsidR="00AD4EB0" w:rsidRDefault="00AD4EB0" w:rsidP="00AD4EB0">
      <w:pPr>
        <w:spacing w:after="0" w:line="240" w:lineRule="auto"/>
        <w:rPr>
          <w:b/>
          <w:bCs/>
        </w:rPr>
      </w:pPr>
    </w:p>
    <w:p w14:paraId="2645453F" w14:textId="77777777" w:rsidR="00AD4EB0" w:rsidRPr="00202FAC" w:rsidRDefault="00AD4EB0" w:rsidP="00AD4EB0">
      <w:pPr>
        <w:spacing w:after="0" w:line="240" w:lineRule="auto"/>
        <w:rPr>
          <w:b/>
          <w:bCs/>
        </w:rPr>
      </w:pPr>
    </w:p>
    <w:p w14:paraId="4A7E4F23" w14:textId="77777777" w:rsidR="00AD4EB0" w:rsidRDefault="00AD4EB0" w:rsidP="00AD4EB0">
      <w:pPr>
        <w:spacing w:after="0" w:line="240" w:lineRule="auto"/>
      </w:pPr>
      <w:r>
        <w:rPr>
          <w:b/>
          <w:bCs/>
        </w:rPr>
        <w:t>w/b 22</w:t>
      </w:r>
      <w:r>
        <w:rPr>
          <w:b/>
          <w:bCs/>
          <w:vertAlign w:val="superscript"/>
        </w:rPr>
        <w:t>nd</w:t>
      </w:r>
      <w:r>
        <w:rPr>
          <w:b/>
          <w:bCs/>
        </w:rPr>
        <w:t xml:space="preserve"> June 2020-:</w:t>
      </w:r>
      <w:r>
        <w:t xml:space="preserve"> </w:t>
      </w:r>
      <w:r w:rsidRPr="0064645D">
        <w:rPr>
          <w:b/>
          <w:bCs/>
        </w:rPr>
        <w:t>Media Study #1</w:t>
      </w:r>
      <w:r>
        <w:rPr>
          <w:b/>
          <w:bCs/>
        </w:rPr>
        <w:t xml:space="preserve"> A4 size minimum.</w:t>
      </w:r>
    </w:p>
    <w:p w14:paraId="6AAED5F7" w14:textId="210F609E" w:rsidR="00AD4EB0" w:rsidRDefault="00AD4EB0" w:rsidP="00AD4EB0">
      <w:pPr>
        <w:spacing w:after="0" w:line="240" w:lineRule="auto"/>
      </w:pPr>
      <w:r>
        <w:t xml:space="preserve">Now that you have completed an artist analysis and artist pastiche, you now </w:t>
      </w:r>
      <w:proofErr w:type="gramStart"/>
      <w:r>
        <w:t>have to</w:t>
      </w:r>
      <w:proofErr w:type="gramEnd"/>
      <w:r>
        <w:t xml:space="preserve"> do your own media study in the same style as your artist. You must choose the most relevant media to get the same effect as your artist – e.g. if your artists used oil paint, use oil pastel, if they used a smudgy, blended effect – use the soft pastels, if they have embroidered on the top, use your textile equipment</w:t>
      </w:r>
      <w:r w:rsidR="00EB51B7">
        <w:t xml:space="preserve"> provided in the art pack.</w:t>
      </w:r>
    </w:p>
    <w:p w14:paraId="50536648" w14:textId="77777777" w:rsidR="00AD4EB0" w:rsidRDefault="00AD4EB0" w:rsidP="00AD4EB0">
      <w:pPr>
        <w:spacing w:after="0" w:line="240" w:lineRule="auto"/>
        <w:rPr>
          <w:b/>
          <w:bCs/>
          <w:color w:val="FF0000"/>
          <w:u w:val="single"/>
        </w:rPr>
      </w:pPr>
      <w:r>
        <w:t xml:space="preserve">This is at least a </w:t>
      </w:r>
      <w:proofErr w:type="gramStart"/>
      <w:r>
        <w:t>3 hour</w:t>
      </w:r>
      <w:proofErr w:type="gramEnd"/>
      <w:r>
        <w:t xml:space="preserve"> piece so should be detailed and refined. </w:t>
      </w:r>
      <w:proofErr w:type="gramStart"/>
      <w:r>
        <w:t>Don’t</w:t>
      </w:r>
      <w:proofErr w:type="gramEnd"/>
      <w:r>
        <w:t xml:space="preserve"> forget to add layers of colour and tone, with fine detail being added last. </w:t>
      </w:r>
      <w:r>
        <w:rPr>
          <w:b/>
          <w:bCs/>
          <w:color w:val="FF0000"/>
          <w:u w:val="single"/>
        </w:rPr>
        <w:t>Email me a photo of all work so far by 29</w:t>
      </w:r>
      <w:r>
        <w:rPr>
          <w:b/>
          <w:bCs/>
          <w:color w:val="FF0000"/>
          <w:u w:val="single"/>
          <w:vertAlign w:val="superscript"/>
        </w:rPr>
        <w:t>th</w:t>
      </w:r>
      <w:r>
        <w:rPr>
          <w:b/>
          <w:bCs/>
          <w:color w:val="FF0000"/>
          <w:u w:val="single"/>
        </w:rPr>
        <w:t xml:space="preserve"> June 2020</w:t>
      </w:r>
    </w:p>
    <w:p w14:paraId="2A87B42B" w14:textId="77777777" w:rsidR="00AD4EB0" w:rsidRDefault="00AD4EB0" w:rsidP="00AD4EB0">
      <w:pPr>
        <w:spacing w:after="0" w:line="240" w:lineRule="auto"/>
        <w:rPr>
          <w:b/>
          <w:bCs/>
          <w:color w:val="FF0000"/>
          <w:u w:val="single"/>
        </w:rPr>
      </w:pPr>
    </w:p>
    <w:p w14:paraId="3317B18F" w14:textId="77777777" w:rsidR="00AD4EB0" w:rsidRDefault="00AD4EB0" w:rsidP="00AD4EB0">
      <w:pPr>
        <w:spacing w:after="0" w:line="240" w:lineRule="auto"/>
        <w:rPr>
          <w:b/>
          <w:bCs/>
        </w:rPr>
      </w:pPr>
      <w:r>
        <w:rPr>
          <w:b/>
          <w:bCs/>
        </w:rPr>
        <w:t>w/b 29</w:t>
      </w:r>
      <w:r>
        <w:rPr>
          <w:b/>
          <w:bCs/>
          <w:vertAlign w:val="superscript"/>
        </w:rPr>
        <w:t>th</w:t>
      </w:r>
      <w:r>
        <w:rPr>
          <w:b/>
          <w:bCs/>
        </w:rPr>
        <w:t xml:space="preserve"> June 2020: Media Study #2</w:t>
      </w:r>
    </w:p>
    <w:p w14:paraId="2F038FEB" w14:textId="77777777" w:rsidR="00AD4EB0" w:rsidRDefault="00AD4EB0" w:rsidP="00AD4EB0">
      <w:pPr>
        <w:spacing w:after="0" w:line="240" w:lineRule="auto"/>
        <w:rPr>
          <w:b/>
          <w:bCs/>
          <w:color w:val="FF0000"/>
          <w:u w:val="single"/>
        </w:rPr>
      </w:pPr>
      <w:r>
        <w:t xml:space="preserve">Same as above but working in the style of one of your </w:t>
      </w:r>
      <w:r w:rsidRPr="00F36C45">
        <w:rPr>
          <w:b/>
          <w:bCs/>
        </w:rPr>
        <w:t>other</w:t>
      </w:r>
      <w:r>
        <w:t xml:space="preserve"> chosen artists. It is important to take risks with ideas and materials, developing your theme, practising the different techniques and processes. See above for relating materials to technique. When this is complete you will have 2 different media studies that show inspiration from at least 2 different artists. </w:t>
      </w:r>
      <w:r>
        <w:rPr>
          <w:b/>
          <w:bCs/>
          <w:color w:val="FF0000"/>
          <w:u w:val="single"/>
        </w:rPr>
        <w:t>Email me a photo of this piece of work by 6</w:t>
      </w:r>
      <w:r>
        <w:rPr>
          <w:b/>
          <w:bCs/>
          <w:color w:val="FF0000"/>
          <w:u w:val="single"/>
          <w:vertAlign w:val="superscript"/>
        </w:rPr>
        <w:t>th</w:t>
      </w:r>
      <w:r>
        <w:rPr>
          <w:b/>
          <w:bCs/>
          <w:color w:val="FF0000"/>
          <w:u w:val="single"/>
        </w:rPr>
        <w:t xml:space="preserve"> July 2020</w:t>
      </w:r>
    </w:p>
    <w:p w14:paraId="36B50376" w14:textId="77777777" w:rsidR="00AD4EB0" w:rsidRDefault="00AD4EB0" w:rsidP="00AD4EB0">
      <w:pPr>
        <w:spacing w:after="0" w:line="240" w:lineRule="auto"/>
      </w:pPr>
    </w:p>
    <w:p w14:paraId="59529E95" w14:textId="77777777" w:rsidR="00AD4EB0" w:rsidRDefault="00AD4EB0" w:rsidP="00AD4EB0">
      <w:pPr>
        <w:spacing w:after="0" w:line="240" w:lineRule="auto"/>
      </w:pPr>
    </w:p>
    <w:p w14:paraId="519A965D" w14:textId="57E0826F" w:rsidR="00AD4EB0" w:rsidRDefault="00AD4EB0" w:rsidP="00AD4EB0">
      <w:pPr>
        <w:spacing w:after="0" w:line="240" w:lineRule="auto"/>
        <w:rPr>
          <w:b/>
          <w:bCs/>
        </w:rPr>
      </w:pPr>
      <w:r>
        <w:rPr>
          <w:b/>
          <w:bCs/>
        </w:rPr>
        <w:t>w/b 6</w:t>
      </w:r>
      <w:r>
        <w:rPr>
          <w:b/>
          <w:bCs/>
          <w:vertAlign w:val="superscript"/>
        </w:rPr>
        <w:t>th</w:t>
      </w:r>
      <w:r>
        <w:rPr>
          <w:b/>
          <w:bCs/>
        </w:rPr>
        <w:t xml:space="preserve"> July 2020: Homemade textiles – (see below)</w:t>
      </w:r>
    </w:p>
    <w:p w14:paraId="32875EA1" w14:textId="77777777" w:rsidR="00AD4EB0" w:rsidRDefault="00AD4EB0" w:rsidP="00AD4EB0">
      <w:pPr>
        <w:spacing w:after="0" w:line="240" w:lineRule="auto"/>
        <w:rPr>
          <w:b/>
          <w:bCs/>
          <w:color w:val="FF0000"/>
          <w:u w:val="single"/>
        </w:rPr>
      </w:pPr>
      <w:r w:rsidRPr="00202FAC">
        <w:t>You will be required to use or buy some simple food around the house to create your own eco – friendly dye. You will then have to dye either pasta/fabric or both. Challenge students will tie their fabric to make a final tie dye effect.</w:t>
      </w:r>
      <w:r>
        <w:t xml:space="preserve"> You must take photos annotating and documenting the process.</w:t>
      </w:r>
      <w:r w:rsidRPr="00202FAC">
        <w:rPr>
          <w:b/>
          <w:bCs/>
          <w:color w:val="FF0000"/>
          <w:u w:val="single"/>
        </w:rPr>
        <w:t xml:space="preserve"> </w:t>
      </w:r>
      <w:r>
        <w:rPr>
          <w:b/>
          <w:bCs/>
          <w:color w:val="FF0000"/>
          <w:u w:val="single"/>
        </w:rPr>
        <w:t>Email me your presentation of this work by 13</w:t>
      </w:r>
      <w:r w:rsidRPr="00202FAC">
        <w:rPr>
          <w:b/>
          <w:bCs/>
          <w:color w:val="FF0000"/>
          <w:u w:val="single"/>
          <w:vertAlign w:val="superscript"/>
        </w:rPr>
        <w:t>th</w:t>
      </w:r>
      <w:r>
        <w:rPr>
          <w:b/>
          <w:bCs/>
          <w:color w:val="FF0000"/>
          <w:u w:val="single"/>
        </w:rPr>
        <w:t xml:space="preserve"> July 2020</w:t>
      </w:r>
    </w:p>
    <w:p w14:paraId="0E460F19" w14:textId="77777777" w:rsidR="00AD4EB0" w:rsidRPr="00202FAC" w:rsidRDefault="00AD4EB0" w:rsidP="00AD4EB0">
      <w:pPr>
        <w:spacing w:after="0" w:line="240" w:lineRule="auto"/>
      </w:pPr>
    </w:p>
    <w:p w14:paraId="30BDE5EF" w14:textId="77777777" w:rsidR="00AD4EB0" w:rsidRPr="00202FAC" w:rsidRDefault="00AD4EB0" w:rsidP="00AD4EB0">
      <w:pPr>
        <w:spacing w:after="0" w:line="240" w:lineRule="auto"/>
      </w:pPr>
    </w:p>
    <w:p w14:paraId="002ACFFB" w14:textId="77777777" w:rsidR="00AD4EB0" w:rsidRDefault="00AD4EB0" w:rsidP="00AD4EB0">
      <w:pPr>
        <w:spacing w:after="0" w:line="240" w:lineRule="auto"/>
        <w:rPr>
          <w:b/>
          <w:bCs/>
        </w:rPr>
      </w:pPr>
      <w:r>
        <w:rPr>
          <w:b/>
          <w:bCs/>
        </w:rPr>
        <w:t>w/b 13</w:t>
      </w:r>
      <w:r>
        <w:rPr>
          <w:b/>
          <w:bCs/>
          <w:vertAlign w:val="superscript"/>
        </w:rPr>
        <w:t>th</w:t>
      </w:r>
      <w:r>
        <w:rPr>
          <w:b/>
          <w:bCs/>
        </w:rPr>
        <w:t xml:space="preserve"> July 2020: Responding to Feedback</w:t>
      </w:r>
    </w:p>
    <w:p w14:paraId="05796E9C" w14:textId="1F0A165C" w:rsidR="00AD4EB0" w:rsidRPr="00202FAC" w:rsidRDefault="00AD4EB0" w:rsidP="00AD4EB0">
      <w:pPr>
        <w:spacing w:after="0" w:line="240" w:lineRule="auto"/>
      </w:pPr>
      <w:r w:rsidRPr="00202FAC">
        <w:t xml:space="preserve">This week we will focus on making sure you have completed all tasks to the best of your ability. Individual tasks </w:t>
      </w:r>
      <w:r>
        <w:t>to</w:t>
      </w:r>
      <w:r w:rsidRPr="00202FAC">
        <w:t xml:space="preserve"> be set.</w:t>
      </w:r>
    </w:p>
    <w:p w14:paraId="1E950069" w14:textId="77777777" w:rsidR="00AD4EB0" w:rsidRDefault="00AD4EB0" w:rsidP="00AD4EB0">
      <w:pPr>
        <w:spacing w:after="0" w:line="240" w:lineRule="auto"/>
        <w:rPr>
          <w:b/>
          <w:bCs/>
        </w:rPr>
      </w:pPr>
    </w:p>
    <w:p w14:paraId="148C035F" w14:textId="77777777" w:rsidR="00AD4EB0" w:rsidRDefault="00AD4EB0" w:rsidP="000B79F8">
      <w:r>
        <w:rPr>
          <w:b/>
          <w:bCs/>
        </w:rPr>
        <w:t>w/b 17</w:t>
      </w:r>
      <w:r w:rsidRPr="0064645D">
        <w:rPr>
          <w:b/>
          <w:bCs/>
          <w:vertAlign w:val="superscript"/>
        </w:rPr>
        <w:t>th</w:t>
      </w:r>
      <w:r>
        <w:rPr>
          <w:b/>
          <w:bCs/>
        </w:rPr>
        <w:t xml:space="preserve"> July – Summer Holidays! </w:t>
      </w:r>
      <w:r w:rsidRPr="00202FAC">
        <w:t>I will be setting some ‘summer holiday’ homework</w:t>
      </w:r>
      <w:r>
        <w:t xml:space="preserve">. This will involve some new resources, catching up, gathering primary </w:t>
      </w:r>
      <w:proofErr w:type="gramStart"/>
      <w:r>
        <w:t>photos</w:t>
      </w:r>
      <w:proofErr w:type="gramEnd"/>
      <w:r>
        <w:t xml:space="preserve"> and practicing hand stitching </w:t>
      </w:r>
      <w:r w:rsidRPr="00202FAC">
        <w:t xml:space="preserve">so that you are ready for September. In yr. 11 you will start to refine your media studies and then start to evolve an idea for your final piece. More to come on that later. Please email me, as a lot of you have been doing, with any questions. </w:t>
      </w:r>
      <w:r w:rsidRPr="00202FAC">
        <w:rPr>
          <w:rFonts w:ascii="Segoe UI Emoji" w:hAnsi="Segoe UI Emoji" w:cs="Segoe UI Emoji"/>
        </w:rPr>
        <w:t>😊</w:t>
      </w:r>
    </w:p>
    <w:p w14:paraId="70D622FF" w14:textId="4B263A01" w:rsidR="00AD4EB0" w:rsidRPr="00AD4EB0" w:rsidRDefault="00AD4EB0" w:rsidP="000B79F8">
      <w:r>
        <w:rPr>
          <w:b/>
          <w:bCs/>
          <w:color w:val="00B050"/>
          <w:sz w:val="36"/>
          <w:szCs w:val="36"/>
          <w:u w:val="single"/>
        </w:rPr>
        <w:t>w/b 6</w:t>
      </w:r>
      <w:r w:rsidRPr="00AD4EB0">
        <w:rPr>
          <w:b/>
          <w:bCs/>
          <w:color w:val="00B050"/>
          <w:sz w:val="36"/>
          <w:szCs w:val="36"/>
          <w:u w:val="single"/>
          <w:vertAlign w:val="superscript"/>
        </w:rPr>
        <w:t>th</w:t>
      </w:r>
      <w:r>
        <w:rPr>
          <w:b/>
          <w:bCs/>
          <w:color w:val="00B050"/>
          <w:sz w:val="36"/>
          <w:szCs w:val="36"/>
          <w:u w:val="single"/>
        </w:rPr>
        <w:t xml:space="preserve"> July 2020</w:t>
      </w:r>
    </w:p>
    <w:p w14:paraId="499DD062" w14:textId="235DCB9F" w:rsidR="00C30227" w:rsidRDefault="00C30227" w:rsidP="000B79F8">
      <w:pPr>
        <w:rPr>
          <w:b/>
          <w:bCs/>
          <w:color w:val="00B050"/>
          <w:sz w:val="36"/>
          <w:szCs w:val="36"/>
          <w:u w:val="single"/>
        </w:rPr>
      </w:pPr>
      <w:r w:rsidRPr="00C30227">
        <w:rPr>
          <w:b/>
          <w:bCs/>
          <w:color w:val="00B050"/>
          <w:sz w:val="36"/>
          <w:szCs w:val="36"/>
          <w:u w:val="single"/>
        </w:rPr>
        <w:t xml:space="preserve">Creating </w:t>
      </w:r>
      <w:r w:rsidR="00AD4EB0">
        <w:rPr>
          <w:b/>
          <w:bCs/>
          <w:color w:val="00B050"/>
          <w:sz w:val="36"/>
          <w:szCs w:val="36"/>
          <w:u w:val="single"/>
        </w:rPr>
        <w:t xml:space="preserve">Eco – Friendly </w:t>
      </w:r>
      <w:r w:rsidRPr="00C30227">
        <w:rPr>
          <w:b/>
          <w:bCs/>
          <w:color w:val="00B050"/>
          <w:sz w:val="36"/>
          <w:szCs w:val="36"/>
          <w:u w:val="single"/>
        </w:rPr>
        <w:t>Homemade Dye with Vegetables!</w:t>
      </w:r>
    </w:p>
    <w:p w14:paraId="186882A7" w14:textId="675DA47D" w:rsidR="00BA539C" w:rsidRPr="00BA539C" w:rsidRDefault="00C30227" w:rsidP="000B79F8">
      <w:pPr>
        <w:rPr>
          <w:color w:val="00B050"/>
          <w:sz w:val="36"/>
          <w:szCs w:val="36"/>
        </w:rPr>
      </w:pPr>
      <w:r w:rsidRPr="00BA539C">
        <w:rPr>
          <w:color w:val="00B050"/>
          <w:sz w:val="36"/>
          <w:szCs w:val="36"/>
        </w:rPr>
        <w:t xml:space="preserve">This is a </w:t>
      </w:r>
      <w:proofErr w:type="gramStart"/>
      <w:r w:rsidRPr="00BA539C">
        <w:rPr>
          <w:color w:val="00B050"/>
          <w:sz w:val="36"/>
          <w:szCs w:val="36"/>
        </w:rPr>
        <w:t>really fun</w:t>
      </w:r>
      <w:proofErr w:type="gramEnd"/>
      <w:r w:rsidRPr="00BA539C">
        <w:rPr>
          <w:color w:val="00B050"/>
          <w:sz w:val="36"/>
          <w:szCs w:val="36"/>
        </w:rPr>
        <w:t xml:space="preserve"> and practical activity to do. </w:t>
      </w:r>
      <w:proofErr w:type="gramStart"/>
      <w:r w:rsidRPr="00BA539C">
        <w:rPr>
          <w:color w:val="00B050"/>
          <w:sz w:val="36"/>
          <w:szCs w:val="36"/>
        </w:rPr>
        <w:t>It</w:t>
      </w:r>
      <w:r w:rsidR="00BA539C">
        <w:rPr>
          <w:color w:val="00B050"/>
          <w:sz w:val="36"/>
          <w:szCs w:val="36"/>
        </w:rPr>
        <w:t>’</w:t>
      </w:r>
      <w:r w:rsidRPr="00BA539C">
        <w:rPr>
          <w:color w:val="00B050"/>
          <w:sz w:val="36"/>
          <w:szCs w:val="36"/>
        </w:rPr>
        <w:t>s</w:t>
      </w:r>
      <w:proofErr w:type="gramEnd"/>
      <w:r w:rsidRPr="00BA539C">
        <w:rPr>
          <w:color w:val="00B050"/>
          <w:sz w:val="36"/>
          <w:szCs w:val="36"/>
        </w:rPr>
        <w:t xml:space="preserve"> also </w:t>
      </w:r>
      <w:r w:rsidR="00BA539C" w:rsidRPr="00BA539C">
        <w:rPr>
          <w:color w:val="00B050"/>
          <w:sz w:val="36"/>
          <w:szCs w:val="36"/>
        </w:rPr>
        <w:t>good</w:t>
      </w:r>
      <w:r w:rsidRPr="00BA539C">
        <w:rPr>
          <w:color w:val="00B050"/>
          <w:sz w:val="36"/>
          <w:szCs w:val="36"/>
        </w:rPr>
        <w:t xml:space="preserve"> for the planet as these dyes contain no artificial colourings or harsh chemicals. </w:t>
      </w:r>
    </w:p>
    <w:p w14:paraId="601C34B0" w14:textId="3B08C7D9" w:rsidR="00C30227" w:rsidRPr="00BA539C" w:rsidRDefault="00C30227" w:rsidP="000B79F8">
      <w:pPr>
        <w:rPr>
          <w:color w:val="00B050"/>
          <w:sz w:val="36"/>
          <w:szCs w:val="36"/>
        </w:rPr>
      </w:pPr>
      <w:r w:rsidRPr="00BA539C">
        <w:rPr>
          <w:color w:val="00B050"/>
          <w:sz w:val="36"/>
          <w:szCs w:val="36"/>
        </w:rPr>
        <w:lastRenderedPageBreak/>
        <w:t>You will need to get the vegetables before hand</w:t>
      </w:r>
      <w:r w:rsidR="00BA539C">
        <w:rPr>
          <w:color w:val="00B050"/>
          <w:sz w:val="36"/>
          <w:szCs w:val="36"/>
        </w:rPr>
        <w:t xml:space="preserve"> and make sure you have all your equipment ready.</w:t>
      </w:r>
    </w:p>
    <w:p w14:paraId="0008C71C" w14:textId="0E7C34F1" w:rsidR="000B79F8" w:rsidRDefault="000B79F8" w:rsidP="000B79F8">
      <w:pPr>
        <w:rPr>
          <w:b/>
          <w:bCs/>
          <w:color w:val="FF0000"/>
          <w:sz w:val="36"/>
          <w:szCs w:val="36"/>
          <w:u w:val="single"/>
        </w:rPr>
      </w:pPr>
      <w:r w:rsidRPr="000B79F8">
        <w:rPr>
          <w:b/>
          <w:bCs/>
          <w:color w:val="FF0000"/>
          <w:sz w:val="36"/>
          <w:szCs w:val="36"/>
          <w:u w:val="single"/>
        </w:rPr>
        <w:t xml:space="preserve">You must do this with </w:t>
      </w:r>
      <w:r>
        <w:rPr>
          <w:b/>
          <w:bCs/>
          <w:color w:val="FF0000"/>
          <w:sz w:val="36"/>
          <w:szCs w:val="36"/>
          <w:u w:val="single"/>
        </w:rPr>
        <w:t>adult supervision</w:t>
      </w:r>
      <w:r w:rsidRPr="000B79F8">
        <w:rPr>
          <w:b/>
          <w:bCs/>
          <w:color w:val="FF0000"/>
          <w:sz w:val="36"/>
          <w:szCs w:val="36"/>
          <w:u w:val="single"/>
        </w:rPr>
        <w:t>!</w:t>
      </w:r>
    </w:p>
    <w:p w14:paraId="56AC62C5" w14:textId="7F55D926" w:rsidR="00C30227" w:rsidRDefault="00BA539C" w:rsidP="000B79F8">
      <w:pPr>
        <w:rPr>
          <w:color w:val="00B050"/>
          <w:sz w:val="36"/>
          <w:szCs w:val="36"/>
        </w:rPr>
      </w:pPr>
      <w:proofErr w:type="gramStart"/>
      <w:r w:rsidRPr="00BA539C">
        <w:rPr>
          <w:color w:val="00B050"/>
          <w:sz w:val="36"/>
          <w:szCs w:val="36"/>
        </w:rPr>
        <w:t>Let</w:t>
      </w:r>
      <w:r>
        <w:rPr>
          <w:color w:val="00B050"/>
          <w:sz w:val="36"/>
          <w:szCs w:val="36"/>
        </w:rPr>
        <w:t>’</w:t>
      </w:r>
      <w:r w:rsidRPr="00BA539C">
        <w:rPr>
          <w:color w:val="00B050"/>
          <w:sz w:val="36"/>
          <w:szCs w:val="36"/>
        </w:rPr>
        <w:t>s</w:t>
      </w:r>
      <w:proofErr w:type="gramEnd"/>
      <w:r w:rsidRPr="00BA539C">
        <w:rPr>
          <w:color w:val="00B050"/>
          <w:sz w:val="36"/>
          <w:szCs w:val="36"/>
        </w:rPr>
        <w:t xml:space="preserve"> get started!</w:t>
      </w:r>
    </w:p>
    <w:p w14:paraId="1B788B21" w14:textId="4BA24339" w:rsidR="00EB51B7" w:rsidRDefault="00EB51B7" w:rsidP="00EB51B7">
      <w:pPr>
        <w:pStyle w:val="ListParagraph"/>
        <w:numPr>
          <w:ilvl w:val="0"/>
          <w:numId w:val="3"/>
        </w:numPr>
        <w:rPr>
          <w:color w:val="00B050"/>
          <w:sz w:val="36"/>
          <w:szCs w:val="36"/>
        </w:rPr>
      </w:pPr>
      <w:r>
        <w:rPr>
          <w:color w:val="00B050"/>
          <w:sz w:val="36"/>
          <w:szCs w:val="36"/>
        </w:rPr>
        <w:t>Watch video</w:t>
      </w:r>
    </w:p>
    <w:p w14:paraId="2AF9C00B" w14:textId="40847755" w:rsidR="00EB51B7" w:rsidRDefault="00EB51B7" w:rsidP="00EB51B7">
      <w:pPr>
        <w:pStyle w:val="ListParagraph"/>
        <w:numPr>
          <w:ilvl w:val="0"/>
          <w:numId w:val="3"/>
        </w:numPr>
        <w:rPr>
          <w:color w:val="00B050"/>
          <w:sz w:val="36"/>
          <w:szCs w:val="36"/>
        </w:rPr>
      </w:pPr>
      <w:r>
        <w:rPr>
          <w:color w:val="00B050"/>
          <w:sz w:val="36"/>
          <w:szCs w:val="36"/>
        </w:rPr>
        <w:t>Task 1 – Making Dye</w:t>
      </w:r>
    </w:p>
    <w:p w14:paraId="34E2BE3D" w14:textId="027B7559" w:rsidR="00EB51B7" w:rsidRDefault="00EB51B7" w:rsidP="00EB51B7">
      <w:pPr>
        <w:pStyle w:val="ListParagraph"/>
        <w:numPr>
          <w:ilvl w:val="0"/>
          <w:numId w:val="3"/>
        </w:numPr>
        <w:rPr>
          <w:color w:val="00B050"/>
          <w:sz w:val="36"/>
          <w:szCs w:val="36"/>
        </w:rPr>
      </w:pPr>
      <w:r>
        <w:rPr>
          <w:color w:val="00B050"/>
          <w:sz w:val="36"/>
          <w:szCs w:val="36"/>
        </w:rPr>
        <w:t>Task 2 – Applying the dye to spaghetti and/or fabric</w:t>
      </w:r>
    </w:p>
    <w:p w14:paraId="502591C1" w14:textId="77777777" w:rsidR="00EB51B7" w:rsidRDefault="00EB51B7" w:rsidP="00EB51B7">
      <w:pPr>
        <w:pStyle w:val="ListParagraph"/>
        <w:numPr>
          <w:ilvl w:val="0"/>
          <w:numId w:val="3"/>
        </w:numPr>
        <w:rPr>
          <w:color w:val="00B050"/>
          <w:sz w:val="36"/>
          <w:szCs w:val="36"/>
        </w:rPr>
      </w:pPr>
      <w:r>
        <w:rPr>
          <w:color w:val="00B050"/>
          <w:sz w:val="36"/>
          <w:szCs w:val="36"/>
        </w:rPr>
        <w:t>Task 3 – Document process and present</w:t>
      </w:r>
    </w:p>
    <w:p w14:paraId="3FA38E21" w14:textId="77777777" w:rsidR="00EB51B7" w:rsidRDefault="000B79F8" w:rsidP="00EB51B7">
      <w:pPr>
        <w:ind w:left="360"/>
        <w:rPr>
          <w:b/>
          <w:bCs/>
          <w:sz w:val="36"/>
          <w:szCs w:val="36"/>
          <w:u w:val="single"/>
        </w:rPr>
      </w:pPr>
      <w:r w:rsidRPr="00EB51B7">
        <w:rPr>
          <w:b/>
          <w:bCs/>
          <w:sz w:val="36"/>
          <w:szCs w:val="36"/>
          <w:u w:val="single"/>
        </w:rPr>
        <w:t>Watch this video</w:t>
      </w:r>
      <w:r w:rsidR="00EB51B7" w:rsidRPr="00EB51B7">
        <w:rPr>
          <w:b/>
          <w:bCs/>
          <w:sz w:val="36"/>
          <w:szCs w:val="36"/>
          <w:u w:val="single"/>
        </w:rPr>
        <w:t xml:space="preserve"> for your first instructions:</w:t>
      </w:r>
    </w:p>
    <w:p w14:paraId="35C1F2E0" w14:textId="5988F546" w:rsidR="000B79F8" w:rsidRPr="00EB51B7" w:rsidRDefault="00EB51B7" w:rsidP="00EB51B7">
      <w:pPr>
        <w:ind w:left="360"/>
        <w:rPr>
          <w:color w:val="00B050"/>
          <w:sz w:val="36"/>
          <w:szCs w:val="36"/>
        </w:rPr>
      </w:pPr>
      <w:hyperlink r:id="rId5" w:history="1">
        <w:r w:rsidRPr="00B81BD4">
          <w:rPr>
            <w:rStyle w:val="Hyperlink"/>
            <w:sz w:val="36"/>
            <w:szCs w:val="36"/>
          </w:rPr>
          <w:t>https://www.youtube.com/watch?v=fImpanUPjS8</w:t>
        </w:r>
      </w:hyperlink>
    </w:p>
    <w:p w14:paraId="2F95555A" w14:textId="77777777" w:rsidR="00AD4EB0" w:rsidRDefault="00BA539C" w:rsidP="000B79F8">
      <w:pPr>
        <w:rPr>
          <w:color w:val="00B050"/>
          <w:sz w:val="40"/>
          <w:szCs w:val="40"/>
          <w:u w:val="single"/>
        </w:rPr>
      </w:pPr>
      <w:r>
        <w:rPr>
          <w:b/>
          <w:bCs/>
          <w:sz w:val="32"/>
          <w:szCs w:val="32"/>
          <w:u w:val="single"/>
        </w:rPr>
        <w:t xml:space="preserve">TASK 1; </w:t>
      </w:r>
      <w:r w:rsidR="00892028" w:rsidRPr="000B79F8">
        <w:rPr>
          <w:b/>
          <w:bCs/>
          <w:sz w:val="32"/>
          <w:szCs w:val="32"/>
          <w:u w:val="single"/>
        </w:rPr>
        <w:t>Making the homemade dye</w:t>
      </w:r>
      <w:r w:rsidR="00892028" w:rsidRPr="000B79F8">
        <w:rPr>
          <w:b/>
          <w:bCs/>
          <w:u w:val="single"/>
        </w:rPr>
        <w:t xml:space="preserve"> – You have </w:t>
      </w:r>
      <w:r w:rsidR="00892028" w:rsidRPr="000B79F8">
        <w:rPr>
          <w:b/>
          <w:bCs/>
          <w:sz w:val="32"/>
          <w:szCs w:val="32"/>
          <w:u w:val="single"/>
        </w:rPr>
        <w:t>3 choices</w:t>
      </w:r>
      <w:r w:rsidR="00892028" w:rsidRPr="000B79F8">
        <w:rPr>
          <w:b/>
          <w:bCs/>
          <w:u w:val="single"/>
        </w:rPr>
        <w:t xml:space="preserve"> depending on your </w:t>
      </w:r>
      <w:r w:rsidR="001D6A9D" w:rsidRPr="000B79F8">
        <w:rPr>
          <w:b/>
          <w:bCs/>
          <w:u w:val="single"/>
        </w:rPr>
        <w:t>ability to obtain the veg.</w:t>
      </w:r>
      <w:r w:rsidRPr="00BA539C">
        <w:rPr>
          <w:color w:val="00B050"/>
          <w:sz w:val="40"/>
          <w:szCs w:val="40"/>
          <w:u w:val="single"/>
        </w:rPr>
        <w:t xml:space="preserve"> </w:t>
      </w:r>
    </w:p>
    <w:p w14:paraId="747EA98E" w14:textId="5A6A002B" w:rsidR="00892028" w:rsidRPr="00BA539C" w:rsidRDefault="00BA539C" w:rsidP="000B79F8">
      <w:pPr>
        <w:rPr>
          <w:b/>
          <w:bCs/>
        </w:rPr>
      </w:pPr>
      <w:r w:rsidRPr="00BA539C">
        <w:rPr>
          <w:sz w:val="40"/>
          <w:szCs w:val="40"/>
        </w:rPr>
        <w:t>I expect</w:t>
      </w:r>
      <w:r>
        <w:rPr>
          <w:color w:val="00B050"/>
          <w:sz w:val="40"/>
          <w:szCs w:val="40"/>
          <w:u w:val="single"/>
        </w:rPr>
        <w:t xml:space="preserve"> ALL </w:t>
      </w:r>
      <w:r w:rsidRPr="00BA539C">
        <w:rPr>
          <w:sz w:val="40"/>
          <w:szCs w:val="40"/>
        </w:rPr>
        <w:t xml:space="preserve">of you to do </w:t>
      </w:r>
      <w:r w:rsidRPr="00AD4EB0">
        <w:rPr>
          <w:b/>
          <w:bCs/>
          <w:sz w:val="40"/>
          <w:szCs w:val="40"/>
        </w:rPr>
        <w:t>choice 1</w:t>
      </w:r>
      <w:r w:rsidRPr="00BA539C">
        <w:rPr>
          <w:sz w:val="40"/>
          <w:szCs w:val="40"/>
        </w:rPr>
        <w:t>,</w:t>
      </w:r>
      <w:r w:rsidRPr="00BA539C">
        <w:rPr>
          <w:sz w:val="40"/>
          <w:szCs w:val="40"/>
          <w:u w:val="single"/>
        </w:rPr>
        <w:t xml:space="preserve"> </w:t>
      </w:r>
      <w:r>
        <w:rPr>
          <w:color w:val="00B050"/>
          <w:sz w:val="40"/>
          <w:szCs w:val="40"/>
          <w:u w:val="single"/>
        </w:rPr>
        <w:t xml:space="preserve">MOST </w:t>
      </w:r>
      <w:r w:rsidRPr="00BA539C">
        <w:rPr>
          <w:sz w:val="40"/>
          <w:szCs w:val="40"/>
        </w:rPr>
        <w:t xml:space="preserve">of you to do </w:t>
      </w:r>
      <w:r w:rsidRPr="00AD4EB0">
        <w:rPr>
          <w:b/>
          <w:bCs/>
          <w:sz w:val="40"/>
          <w:szCs w:val="40"/>
        </w:rPr>
        <w:t>choice 2</w:t>
      </w:r>
      <w:r w:rsidRPr="00BA539C">
        <w:rPr>
          <w:sz w:val="40"/>
          <w:szCs w:val="40"/>
        </w:rPr>
        <w:t xml:space="preserve"> and</w:t>
      </w:r>
      <w:r w:rsidRPr="00BA539C">
        <w:rPr>
          <w:sz w:val="40"/>
          <w:szCs w:val="40"/>
          <w:u w:val="single"/>
        </w:rPr>
        <w:t xml:space="preserve"> </w:t>
      </w:r>
      <w:r>
        <w:rPr>
          <w:color w:val="00B050"/>
          <w:sz w:val="40"/>
          <w:szCs w:val="40"/>
          <w:u w:val="single"/>
        </w:rPr>
        <w:t xml:space="preserve">SOME </w:t>
      </w:r>
      <w:r w:rsidRPr="00BA539C">
        <w:rPr>
          <w:sz w:val="40"/>
          <w:szCs w:val="40"/>
        </w:rPr>
        <w:t xml:space="preserve">of you to do </w:t>
      </w:r>
      <w:r w:rsidRPr="00AD4EB0">
        <w:rPr>
          <w:b/>
          <w:bCs/>
          <w:sz w:val="40"/>
          <w:szCs w:val="40"/>
        </w:rPr>
        <w:t>choice 3</w:t>
      </w:r>
    </w:p>
    <w:p w14:paraId="057C35C1" w14:textId="5E8625B3" w:rsidR="000B79F8" w:rsidRPr="0085005B" w:rsidRDefault="000B79F8" w:rsidP="000B79F8">
      <w:pPr>
        <w:rPr>
          <w:b/>
          <w:bCs/>
          <w:u w:val="single"/>
        </w:rPr>
      </w:pPr>
      <w:bookmarkStart w:id="0" w:name="_Hlk43300076"/>
      <w:r>
        <w:rPr>
          <w:b/>
          <w:bCs/>
          <w:u w:val="single"/>
        </w:rPr>
        <w:t>What will you need</w:t>
      </w:r>
      <w:r w:rsidR="00BA539C">
        <w:rPr>
          <w:b/>
          <w:bCs/>
          <w:u w:val="single"/>
        </w:rPr>
        <w:t xml:space="preserve"> depending on your choice</w:t>
      </w:r>
      <w:r w:rsidR="00AD4EB0">
        <w:rPr>
          <w:b/>
          <w:bCs/>
          <w:u w:val="single"/>
        </w:rPr>
        <w:t>?</w:t>
      </w:r>
    </w:p>
    <w:p w14:paraId="0926DB33" w14:textId="77777777" w:rsidR="000B79F8" w:rsidRDefault="000B79F8" w:rsidP="000B79F8">
      <w:r>
        <w:t>½ Red Cabbage</w:t>
      </w:r>
    </w:p>
    <w:p w14:paraId="32B3DBD7" w14:textId="77777777" w:rsidR="000B79F8" w:rsidRDefault="000B79F8" w:rsidP="000B79F8">
      <w:r>
        <w:t>1 lime</w:t>
      </w:r>
    </w:p>
    <w:p w14:paraId="3905964E" w14:textId="77777777" w:rsidR="000B79F8" w:rsidRDefault="000B79F8" w:rsidP="000B79F8">
      <w:r>
        <w:t>½ teaspoon of Baking Soda</w:t>
      </w:r>
    </w:p>
    <w:p w14:paraId="266407F4" w14:textId="77777777" w:rsidR="000B79F8" w:rsidRDefault="000B79F8" w:rsidP="000B79F8">
      <w:r>
        <w:t>1 beetroot</w:t>
      </w:r>
    </w:p>
    <w:p w14:paraId="6869241B" w14:textId="0C494E53" w:rsidR="0085005B" w:rsidRDefault="000B79F8" w:rsidP="000B79F8">
      <w:proofErr w:type="spellStart"/>
      <w:r>
        <w:t>Tumeric</w:t>
      </w:r>
      <w:proofErr w:type="spellEnd"/>
      <w:r>
        <w:t xml:space="preserve"> – </w:t>
      </w:r>
      <w:r w:rsidR="00BA539C">
        <w:t>Thickly sliced – NOT grated</w:t>
      </w:r>
    </w:p>
    <w:bookmarkEnd w:id="0"/>
    <w:p w14:paraId="66C3ED87" w14:textId="3BE74BA9" w:rsidR="000B79F8" w:rsidRPr="0085005B" w:rsidRDefault="0085005B" w:rsidP="000B79F8">
      <w:pPr>
        <w:rPr>
          <w:b/>
          <w:bCs/>
          <w:u w:val="single"/>
        </w:rPr>
      </w:pPr>
      <w:r w:rsidRPr="0085005B">
        <w:rPr>
          <w:b/>
          <w:bCs/>
          <w:u w:val="single"/>
        </w:rPr>
        <w:t>Choices:</w:t>
      </w:r>
    </w:p>
    <w:p w14:paraId="6819D525" w14:textId="5D604054" w:rsidR="00892028" w:rsidRPr="0085005B" w:rsidRDefault="00BA539C" w:rsidP="0085005B">
      <w:pPr>
        <w:pStyle w:val="ListParagraph"/>
        <w:numPr>
          <w:ilvl w:val="0"/>
          <w:numId w:val="4"/>
        </w:numPr>
        <w:rPr>
          <w:b/>
          <w:bCs/>
          <w:u w:val="single"/>
        </w:rPr>
      </w:pPr>
      <w:r w:rsidRPr="00BA539C">
        <w:rPr>
          <w:color w:val="00B050"/>
          <w:sz w:val="40"/>
          <w:szCs w:val="40"/>
          <w:u w:val="single"/>
        </w:rPr>
        <w:t>ALL</w:t>
      </w:r>
      <w:r>
        <w:rPr>
          <w:u w:val="single"/>
        </w:rPr>
        <w:t xml:space="preserve"> </w:t>
      </w:r>
      <w:r w:rsidR="00892028" w:rsidRPr="0085005B">
        <w:rPr>
          <w:u w:val="single"/>
        </w:rPr>
        <w:t xml:space="preserve">Create </w:t>
      </w:r>
      <w:r w:rsidR="00892028" w:rsidRPr="0085005B">
        <w:rPr>
          <w:b/>
          <w:bCs/>
          <w:u w:val="single"/>
        </w:rPr>
        <w:t>3</w:t>
      </w:r>
      <w:r w:rsidR="00892028" w:rsidRPr="0085005B">
        <w:rPr>
          <w:u w:val="single"/>
        </w:rPr>
        <w:t xml:space="preserve"> different homemade dyes out of </w:t>
      </w:r>
      <w:r w:rsidR="00892028" w:rsidRPr="0085005B">
        <w:rPr>
          <w:b/>
          <w:bCs/>
          <w:u w:val="single"/>
        </w:rPr>
        <w:t xml:space="preserve">cabbage, </w:t>
      </w:r>
      <w:proofErr w:type="gramStart"/>
      <w:r w:rsidR="00892028" w:rsidRPr="0085005B">
        <w:rPr>
          <w:b/>
          <w:bCs/>
          <w:u w:val="single"/>
        </w:rPr>
        <w:t>lime</w:t>
      </w:r>
      <w:proofErr w:type="gramEnd"/>
      <w:r w:rsidR="00892028" w:rsidRPr="0085005B">
        <w:rPr>
          <w:b/>
          <w:bCs/>
          <w:u w:val="single"/>
        </w:rPr>
        <w:t xml:space="preserve"> and baking soda.</w:t>
      </w:r>
      <w:r w:rsidR="001D6A9D" w:rsidRPr="0085005B">
        <w:rPr>
          <w:b/>
          <w:bCs/>
          <w:u w:val="single"/>
        </w:rPr>
        <w:t xml:space="preserve"> – 3 ingredients</w:t>
      </w:r>
    </w:p>
    <w:p w14:paraId="7F1488A3" w14:textId="1030EFF5" w:rsidR="00892028" w:rsidRDefault="00892028">
      <w:r>
        <w:t>Pink/Blue/Purple</w:t>
      </w:r>
    </w:p>
    <w:p w14:paraId="40724280" w14:textId="0BB2AE25" w:rsidR="000B79F8" w:rsidRDefault="000B79F8">
      <w:r>
        <w:t>Make the Purple dye</w:t>
      </w:r>
      <w:r w:rsidR="00AD4EB0">
        <w:t>, split into 3</w:t>
      </w:r>
      <w:r>
        <w:t xml:space="preserve"> – add ½ teaspoon</w:t>
      </w:r>
      <w:r w:rsidR="00AD4EB0">
        <w:t xml:space="preserve"> to one</w:t>
      </w:r>
      <w:r>
        <w:t xml:space="preserve"> to make blue – add a squeeze of Lime to</w:t>
      </w:r>
      <w:r w:rsidR="00AD4EB0">
        <w:t xml:space="preserve"> the other to</w:t>
      </w:r>
      <w:r>
        <w:t xml:space="preserve"> make pink!</w:t>
      </w:r>
    </w:p>
    <w:p w14:paraId="1635798A" w14:textId="574CA2BB" w:rsidR="00892028" w:rsidRPr="000B79F8" w:rsidRDefault="00BA539C" w:rsidP="0085005B">
      <w:pPr>
        <w:pStyle w:val="ListParagraph"/>
        <w:numPr>
          <w:ilvl w:val="0"/>
          <w:numId w:val="4"/>
        </w:numPr>
        <w:rPr>
          <w:b/>
          <w:bCs/>
          <w:u w:val="single"/>
        </w:rPr>
      </w:pPr>
      <w:r>
        <w:rPr>
          <w:color w:val="00B050"/>
          <w:sz w:val="40"/>
          <w:szCs w:val="40"/>
          <w:u w:val="single"/>
        </w:rPr>
        <w:t xml:space="preserve">MOST </w:t>
      </w:r>
      <w:r w:rsidR="00892028" w:rsidRPr="000B79F8">
        <w:rPr>
          <w:u w:val="single"/>
        </w:rPr>
        <w:t xml:space="preserve">Create </w:t>
      </w:r>
      <w:r w:rsidR="00892028" w:rsidRPr="000B79F8">
        <w:rPr>
          <w:b/>
          <w:bCs/>
          <w:u w:val="single"/>
        </w:rPr>
        <w:t>4</w:t>
      </w:r>
      <w:r w:rsidR="00892028" w:rsidRPr="000B79F8">
        <w:rPr>
          <w:u w:val="single"/>
        </w:rPr>
        <w:t xml:space="preserve"> different homemade dyes out </w:t>
      </w:r>
      <w:r w:rsidR="001D6A9D" w:rsidRPr="000B79F8">
        <w:rPr>
          <w:u w:val="single"/>
        </w:rPr>
        <w:t xml:space="preserve">of </w:t>
      </w:r>
      <w:r w:rsidR="00892028" w:rsidRPr="000B79F8">
        <w:rPr>
          <w:b/>
          <w:bCs/>
          <w:u w:val="single"/>
        </w:rPr>
        <w:t>cabbage, lime, baking soda and beetroot.</w:t>
      </w:r>
      <w:r w:rsidR="001D6A9D" w:rsidRPr="000B79F8">
        <w:rPr>
          <w:b/>
          <w:bCs/>
          <w:u w:val="single"/>
        </w:rPr>
        <w:t xml:space="preserve"> – 4 ingredients</w:t>
      </w:r>
    </w:p>
    <w:p w14:paraId="22E323C5" w14:textId="640DE59C" w:rsidR="00892028" w:rsidRDefault="00892028">
      <w:r>
        <w:lastRenderedPageBreak/>
        <w:t>Red/Pink/Blue/Purple</w:t>
      </w:r>
    </w:p>
    <w:p w14:paraId="042E6C7D" w14:textId="2E589AFF" w:rsidR="000B79F8" w:rsidRDefault="000B79F8">
      <w:r>
        <w:t xml:space="preserve">Same as choice 1 but you </w:t>
      </w:r>
      <w:r w:rsidR="0085005B">
        <w:t>must</w:t>
      </w:r>
      <w:r>
        <w:t xml:space="preserve"> boil up the beet as well.</w:t>
      </w:r>
    </w:p>
    <w:p w14:paraId="7FDF584C" w14:textId="17FC5BE5" w:rsidR="00892028" w:rsidRPr="000B79F8" w:rsidRDefault="00BA539C" w:rsidP="0085005B">
      <w:pPr>
        <w:pStyle w:val="ListParagraph"/>
        <w:numPr>
          <w:ilvl w:val="0"/>
          <w:numId w:val="4"/>
        </w:numPr>
        <w:rPr>
          <w:u w:val="single"/>
        </w:rPr>
      </w:pPr>
      <w:r>
        <w:rPr>
          <w:color w:val="00B050"/>
          <w:sz w:val="40"/>
          <w:szCs w:val="40"/>
          <w:u w:val="single"/>
        </w:rPr>
        <w:t xml:space="preserve">SOME </w:t>
      </w:r>
      <w:r w:rsidR="00892028" w:rsidRPr="000B79F8">
        <w:rPr>
          <w:u w:val="single"/>
        </w:rPr>
        <w:t xml:space="preserve">Create </w:t>
      </w:r>
      <w:r w:rsidR="00892028" w:rsidRPr="000B79F8">
        <w:rPr>
          <w:b/>
          <w:bCs/>
          <w:u w:val="single"/>
        </w:rPr>
        <w:t>7</w:t>
      </w:r>
      <w:r w:rsidR="00892028" w:rsidRPr="000B79F8">
        <w:rPr>
          <w:u w:val="single"/>
        </w:rPr>
        <w:t xml:space="preserve"> different homemade dyes out of </w:t>
      </w:r>
      <w:r w:rsidR="00892028" w:rsidRPr="000B79F8">
        <w:rPr>
          <w:b/>
          <w:bCs/>
          <w:u w:val="single"/>
        </w:rPr>
        <w:t xml:space="preserve">cabbage, lime, baking soda, </w:t>
      </w:r>
      <w:proofErr w:type="gramStart"/>
      <w:r w:rsidR="00892028" w:rsidRPr="000B79F8">
        <w:rPr>
          <w:b/>
          <w:bCs/>
          <w:u w:val="single"/>
        </w:rPr>
        <w:t>beetroot</w:t>
      </w:r>
      <w:proofErr w:type="gramEnd"/>
      <w:r w:rsidR="00892028" w:rsidRPr="000B79F8">
        <w:rPr>
          <w:b/>
          <w:bCs/>
          <w:u w:val="single"/>
        </w:rPr>
        <w:t xml:space="preserve"> and turmeric</w:t>
      </w:r>
      <w:r w:rsidR="001D6A9D" w:rsidRPr="000B79F8">
        <w:rPr>
          <w:b/>
          <w:bCs/>
          <w:u w:val="single"/>
        </w:rPr>
        <w:t xml:space="preserve"> – 5 ingredients</w:t>
      </w:r>
    </w:p>
    <w:p w14:paraId="775A2BF8" w14:textId="23D480EF" w:rsidR="000B79F8" w:rsidRDefault="000B79F8" w:rsidP="000B79F8">
      <w:r>
        <w:t>Orange/Green/Yellow/Red/Pink/Purple/Blue</w:t>
      </w:r>
    </w:p>
    <w:p w14:paraId="07A66100" w14:textId="3AF307BA" w:rsidR="000B79F8" w:rsidRDefault="000B79F8" w:rsidP="000B79F8">
      <w:r>
        <w:t xml:space="preserve">Same as </w:t>
      </w:r>
      <w:r w:rsidR="0085005B">
        <w:t xml:space="preserve">the </w:t>
      </w:r>
      <w:r>
        <w:t>above choices but you boil up the turmeric and then mix:</w:t>
      </w:r>
    </w:p>
    <w:p w14:paraId="0BDACD49" w14:textId="14A9EAE0" w:rsidR="000B79F8" w:rsidRDefault="000B79F8" w:rsidP="000B79F8">
      <w:r>
        <w:t>Yellow and blue to make green</w:t>
      </w:r>
    </w:p>
    <w:p w14:paraId="55A44ABF" w14:textId="23DF9D7A" w:rsidR="000B79F8" w:rsidRDefault="000B79F8" w:rsidP="000B79F8">
      <w:r>
        <w:t>Yellow and Red to make Orange</w:t>
      </w:r>
    </w:p>
    <w:p w14:paraId="75BAAB31" w14:textId="15466AA5" w:rsidR="001D6A9D" w:rsidRDefault="001D6A9D"/>
    <w:p w14:paraId="4975E886" w14:textId="212912C6" w:rsidR="001D6A9D" w:rsidRDefault="00355C16">
      <w:pPr>
        <w:rPr>
          <w:b/>
          <w:bCs/>
          <w:u w:val="single"/>
        </w:rPr>
      </w:pPr>
      <w:r>
        <w:rPr>
          <w:b/>
          <w:bCs/>
          <w:sz w:val="32"/>
          <w:szCs w:val="32"/>
          <w:u w:val="single"/>
        </w:rPr>
        <w:t xml:space="preserve">TASK 2: </w:t>
      </w:r>
      <w:r w:rsidR="001D6A9D">
        <w:rPr>
          <w:b/>
          <w:bCs/>
          <w:sz w:val="32"/>
          <w:szCs w:val="32"/>
          <w:u w:val="single"/>
        </w:rPr>
        <w:t xml:space="preserve">Applying the dye – </w:t>
      </w:r>
      <w:r w:rsidR="001D6A9D" w:rsidRPr="001D6A9D">
        <w:rPr>
          <w:b/>
          <w:bCs/>
          <w:u w:val="single"/>
        </w:rPr>
        <w:t xml:space="preserve">you have </w:t>
      </w:r>
      <w:r w:rsidR="001D6A9D" w:rsidRPr="001D6A9D">
        <w:rPr>
          <w:b/>
          <w:bCs/>
          <w:sz w:val="32"/>
          <w:szCs w:val="32"/>
          <w:u w:val="single"/>
        </w:rPr>
        <w:t>3 choices</w:t>
      </w:r>
      <w:r w:rsidR="001D6A9D" w:rsidRPr="001D6A9D">
        <w:rPr>
          <w:b/>
          <w:bCs/>
          <w:u w:val="single"/>
        </w:rPr>
        <w:t xml:space="preserve"> depending on your ability to obtain ingredients and source fabric/string</w:t>
      </w:r>
    </w:p>
    <w:p w14:paraId="770588A0" w14:textId="77777777" w:rsidR="00BA539C" w:rsidRPr="0085005B" w:rsidRDefault="00BA539C" w:rsidP="00BA539C">
      <w:pPr>
        <w:rPr>
          <w:b/>
          <w:bCs/>
          <w:u w:val="single"/>
        </w:rPr>
      </w:pPr>
      <w:r>
        <w:rPr>
          <w:b/>
          <w:bCs/>
          <w:u w:val="single"/>
        </w:rPr>
        <w:t xml:space="preserve">What will you need depending on your </w:t>
      </w:r>
      <w:proofErr w:type="gramStart"/>
      <w:r>
        <w:rPr>
          <w:b/>
          <w:bCs/>
          <w:u w:val="single"/>
        </w:rPr>
        <w:t>choice:</w:t>
      </w:r>
      <w:proofErr w:type="gramEnd"/>
    </w:p>
    <w:p w14:paraId="69003B24" w14:textId="105C8BE1" w:rsidR="00BA539C" w:rsidRDefault="00BA539C" w:rsidP="00BA539C">
      <w:r>
        <w:t>Spaghetti</w:t>
      </w:r>
    </w:p>
    <w:p w14:paraId="496EE2F2" w14:textId="0741EDF9" w:rsidR="00BA539C" w:rsidRDefault="00BA539C" w:rsidP="00BA539C">
      <w:r>
        <w:t>Fabric</w:t>
      </w:r>
      <w:r w:rsidR="00EB51B7">
        <w:t xml:space="preserve"> (included in art pack)</w:t>
      </w:r>
    </w:p>
    <w:p w14:paraId="55DC1459" w14:textId="2BAC90B8" w:rsidR="00BA539C" w:rsidRDefault="00BA539C">
      <w:r>
        <w:t>String</w:t>
      </w:r>
      <w:r w:rsidR="00EB51B7">
        <w:t xml:space="preserve"> (included in art pack)</w:t>
      </w:r>
    </w:p>
    <w:p w14:paraId="51D51FF5" w14:textId="77777777" w:rsidR="00355C16" w:rsidRPr="001D6A9D" w:rsidRDefault="00355C16"/>
    <w:p w14:paraId="6B36F66F" w14:textId="3B9891AE" w:rsidR="001D6A9D" w:rsidRDefault="00BA539C" w:rsidP="001D6A9D">
      <w:pPr>
        <w:pStyle w:val="ListParagraph"/>
        <w:numPr>
          <w:ilvl w:val="0"/>
          <w:numId w:val="2"/>
        </w:numPr>
      </w:pPr>
      <w:r w:rsidRPr="00355C16">
        <w:rPr>
          <w:color w:val="00B050"/>
          <w:sz w:val="40"/>
          <w:szCs w:val="40"/>
        </w:rPr>
        <w:t xml:space="preserve">ALL </w:t>
      </w:r>
      <w:r w:rsidR="001D6A9D">
        <w:t xml:space="preserve">Use spaghetti that is slightly undercooked </w:t>
      </w:r>
      <w:r w:rsidR="00AD4EB0">
        <w:t>(2</w:t>
      </w:r>
      <w:r w:rsidR="008571EB">
        <w:t>/3 minutes less</w:t>
      </w:r>
      <w:r w:rsidR="0085005B">
        <w:t xml:space="preserve"> cooked</w:t>
      </w:r>
      <w:r w:rsidR="008571EB">
        <w:t>, so that the pasta is still al dente and gummy)</w:t>
      </w:r>
      <w:r w:rsidR="0085005B">
        <w:t>. A</w:t>
      </w:r>
      <w:r w:rsidR="001D6A9D">
        <w:t xml:space="preserve">dd </w:t>
      </w:r>
      <w:r w:rsidR="0085005B">
        <w:t xml:space="preserve">this </w:t>
      </w:r>
      <w:r w:rsidR="001D6A9D">
        <w:t>to the dye when it is cooled</w:t>
      </w:r>
      <w:r w:rsidR="002C3BD0">
        <w:t xml:space="preserve"> – leave for 30 minutes, drain and rinse </w:t>
      </w:r>
      <w:r w:rsidR="001D6A9D">
        <w:t>– Display and take photos</w:t>
      </w:r>
      <w:r w:rsidR="002C3BD0">
        <w:t xml:space="preserve"> (then eat it if you </w:t>
      </w:r>
      <w:r w:rsidR="00AD4EB0">
        <w:t>like? ;)</w:t>
      </w:r>
    </w:p>
    <w:p w14:paraId="5B814C3D" w14:textId="273E05A8" w:rsidR="001D6A9D" w:rsidRDefault="00BA539C" w:rsidP="001D6A9D">
      <w:pPr>
        <w:pStyle w:val="ListParagraph"/>
        <w:numPr>
          <w:ilvl w:val="0"/>
          <w:numId w:val="2"/>
        </w:numPr>
      </w:pPr>
      <w:r w:rsidRPr="00355C16">
        <w:rPr>
          <w:color w:val="00B050"/>
          <w:sz w:val="36"/>
          <w:szCs w:val="36"/>
        </w:rPr>
        <w:t>MOST</w:t>
      </w:r>
      <w:r>
        <w:t xml:space="preserve"> </w:t>
      </w:r>
      <w:r w:rsidR="002C3BD0">
        <w:t>Use the fabric provided and immerse it in the dye when it is cooled – leave for 30 minutes, drain and rinse – Display and take photos (Do not eat this one;) – Leave this to dry as we will use it for another task!</w:t>
      </w:r>
    </w:p>
    <w:p w14:paraId="43ADBF93" w14:textId="5F1858ED" w:rsidR="002C3BD0" w:rsidRDefault="00BA539C" w:rsidP="001D6A9D">
      <w:pPr>
        <w:pStyle w:val="ListParagraph"/>
        <w:numPr>
          <w:ilvl w:val="0"/>
          <w:numId w:val="2"/>
        </w:numPr>
      </w:pPr>
      <w:r w:rsidRPr="00355C16">
        <w:rPr>
          <w:color w:val="00B050"/>
          <w:sz w:val="36"/>
          <w:szCs w:val="36"/>
        </w:rPr>
        <w:t>SOME</w:t>
      </w:r>
      <w:r>
        <w:t xml:space="preserve"> </w:t>
      </w:r>
      <w:r w:rsidR="002C3BD0" w:rsidRPr="00EB51B7">
        <w:rPr>
          <w:sz w:val="36"/>
          <w:szCs w:val="36"/>
        </w:rPr>
        <w:t>Tie Dye</w:t>
      </w:r>
      <w:r w:rsidR="00EB51B7">
        <w:rPr>
          <w:sz w:val="36"/>
          <w:szCs w:val="36"/>
        </w:rPr>
        <w:t>!!!</w:t>
      </w:r>
      <w:r w:rsidR="002C3BD0">
        <w:t xml:space="preserve"> – Before you immerse the fabric, tie it using the string provided in your pack. </w:t>
      </w:r>
      <w:r>
        <w:t>(the video shows elastic bands, use bands if you have them but string is fine</w:t>
      </w:r>
      <w:r w:rsidR="00AD4EB0">
        <w:t xml:space="preserve"> if it is tied tightly!</w:t>
      </w:r>
      <w:r>
        <w:sym w:font="Wingdings" w:char="F04A"/>
      </w:r>
      <w:r>
        <w:t xml:space="preserve">) </w:t>
      </w:r>
      <w:r w:rsidR="002C3BD0">
        <w:t>Watch this video</w:t>
      </w:r>
      <w:r w:rsidR="00C30227">
        <w:t>:</w:t>
      </w:r>
    </w:p>
    <w:p w14:paraId="38910446" w14:textId="77DAF339" w:rsidR="00C30227" w:rsidRPr="00EB51B7" w:rsidRDefault="00C30227" w:rsidP="00C30227">
      <w:pPr>
        <w:pStyle w:val="ListParagraph"/>
        <w:rPr>
          <w:sz w:val="32"/>
          <w:szCs w:val="32"/>
        </w:rPr>
      </w:pPr>
      <w:hyperlink r:id="rId6" w:history="1">
        <w:r w:rsidRPr="00EB51B7">
          <w:rPr>
            <w:rStyle w:val="Hyperlink"/>
            <w:sz w:val="32"/>
            <w:szCs w:val="32"/>
          </w:rPr>
          <w:t>https://www.youtube.com/watch?v=YW5EVCbR73w</w:t>
        </w:r>
      </w:hyperlink>
    </w:p>
    <w:p w14:paraId="6C78E24A" w14:textId="22CE0CB7" w:rsidR="00CB7824" w:rsidRPr="00355C16" w:rsidRDefault="00BA539C">
      <w:pPr>
        <w:rPr>
          <w:color w:val="00B050"/>
        </w:rPr>
      </w:pPr>
      <w:r w:rsidRPr="00355C16">
        <w:rPr>
          <w:color w:val="00B050"/>
        </w:rPr>
        <w:t>HINTS AND TIPS:</w:t>
      </w:r>
    </w:p>
    <w:p w14:paraId="551BEB00" w14:textId="5FE99E9C" w:rsidR="00BA539C" w:rsidRDefault="00BA539C" w:rsidP="00355C16">
      <w:pPr>
        <w:pStyle w:val="ListParagraph"/>
        <w:numPr>
          <w:ilvl w:val="0"/>
          <w:numId w:val="5"/>
        </w:numPr>
      </w:pPr>
      <w:r>
        <w:t>Use 2-3 cups of water to boil up your veg</w:t>
      </w:r>
      <w:r w:rsidR="00355C16">
        <w:t xml:space="preserve">. </w:t>
      </w:r>
      <w:proofErr w:type="gramStart"/>
      <w:r w:rsidR="00355C16">
        <w:t>Your</w:t>
      </w:r>
      <w:proofErr w:type="gramEnd"/>
      <w:r w:rsidR="00355C16">
        <w:t xml:space="preserve"> veg should just be covered</w:t>
      </w:r>
      <w:r w:rsidR="00EB51B7">
        <w:t xml:space="preserve"> </w:t>
      </w:r>
    </w:p>
    <w:p w14:paraId="06D25B66" w14:textId="77777777" w:rsidR="00EB51B7" w:rsidRPr="00EB51B7" w:rsidRDefault="00EB51B7" w:rsidP="00EB51B7">
      <w:pPr>
        <w:pStyle w:val="ListParagraph"/>
        <w:rPr>
          <w:b/>
          <w:bCs/>
          <w:color w:val="FF0000"/>
          <w:sz w:val="36"/>
          <w:szCs w:val="36"/>
          <w:u w:val="single"/>
        </w:rPr>
      </w:pPr>
      <w:r w:rsidRPr="00EB51B7">
        <w:rPr>
          <w:b/>
          <w:bCs/>
          <w:color w:val="FF0000"/>
          <w:sz w:val="36"/>
          <w:szCs w:val="36"/>
          <w:u w:val="single"/>
        </w:rPr>
        <w:t>You must do this with adult supervision!</w:t>
      </w:r>
    </w:p>
    <w:p w14:paraId="2076C0E2" w14:textId="77777777" w:rsidR="00EB51B7" w:rsidRDefault="00EB51B7" w:rsidP="00EB51B7">
      <w:pPr>
        <w:pStyle w:val="ListParagraph"/>
      </w:pPr>
    </w:p>
    <w:p w14:paraId="4CFD9B13" w14:textId="47E1140B" w:rsidR="00355C16" w:rsidRDefault="00355C16" w:rsidP="00355C16">
      <w:pPr>
        <w:pStyle w:val="ListParagraph"/>
        <w:numPr>
          <w:ilvl w:val="0"/>
          <w:numId w:val="5"/>
        </w:numPr>
      </w:pPr>
      <w:r>
        <w:t>Do not wait for the water to boil. Turn on the heat and add the veg</w:t>
      </w:r>
    </w:p>
    <w:p w14:paraId="2B134A86" w14:textId="6368C685" w:rsidR="00BA539C" w:rsidRDefault="00355C16" w:rsidP="00BA539C">
      <w:pPr>
        <w:pStyle w:val="ListParagraph"/>
        <w:numPr>
          <w:ilvl w:val="0"/>
          <w:numId w:val="5"/>
        </w:numPr>
      </w:pPr>
      <w:r>
        <w:t>Look to see if the natural dye has coloured the water. You are looking for a ‘concentrated’ colour</w:t>
      </w:r>
    </w:p>
    <w:p w14:paraId="4594B8C7" w14:textId="09F64B9D" w:rsidR="00355C16" w:rsidRDefault="00355C16" w:rsidP="00BA539C">
      <w:pPr>
        <w:pStyle w:val="ListParagraph"/>
        <w:numPr>
          <w:ilvl w:val="0"/>
          <w:numId w:val="5"/>
        </w:numPr>
      </w:pPr>
      <w:r>
        <w:t>Split the purple cabbage dye 3 ways so that you can make Pink and Blue</w:t>
      </w:r>
    </w:p>
    <w:p w14:paraId="7E79C3EC" w14:textId="3D77C353" w:rsidR="00BA539C" w:rsidRDefault="00355C16" w:rsidP="00BA539C">
      <w:pPr>
        <w:pStyle w:val="ListParagraph"/>
        <w:numPr>
          <w:ilvl w:val="0"/>
          <w:numId w:val="5"/>
        </w:numPr>
      </w:pPr>
      <w:r>
        <w:lastRenderedPageBreak/>
        <w:t>Make sure you allow the dye to cool for at least 30 mins</w:t>
      </w:r>
    </w:p>
    <w:p w14:paraId="5A77BD9E" w14:textId="41723154" w:rsidR="00BA539C" w:rsidRDefault="00355C16" w:rsidP="00BA539C">
      <w:pPr>
        <w:pStyle w:val="ListParagraph"/>
        <w:numPr>
          <w:ilvl w:val="0"/>
          <w:numId w:val="5"/>
        </w:numPr>
      </w:pPr>
      <w:r>
        <w:t>Let your pasta/fabric sit and absorb the dye for at least 30 minutes</w:t>
      </w:r>
    </w:p>
    <w:p w14:paraId="54DB36D6" w14:textId="673B2237" w:rsidR="00355C16" w:rsidRDefault="00355C16" w:rsidP="00BA539C">
      <w:pPr>
        <w:pStyle w:val="ListParagraph"/>
        <w:numPr>
          <w:ilvl w:val="0"/>
          <w:numId w:val="5"/>
        </w:numPr>
      </w:pPr>
      <w:r>
        <w:t>Have plenty of bowls and a sieve handy</w:t>
      </w:r>
    </w:p>
    <w:p w14:paraId="55CA834C" w14:textId="2F27062E" w:rsidR="00BA539C" w:rsidRPr="00355C16" w:rsidRDefault="00355C16">
      <w:pPr>
        <w:rPr>
          <w:color w:val="00B050"/>
          <w:sz w:val="40"/>
          <w:szCs w:val="40"/>
        </w:rPr>
      </w:pPr>
      <w:r>
        <w:rPr>
          <w:color w:val="00B050"/>
          <w:sz w:val="40"/>
          <w:szCs w:val="40"/>
        </w:rPr>
        <w:t xml:space="preserve">Task 3 - </w:t>
      </w:r>
      <w:r w:rsidRPr="00355C16">
        <w:rPr>
          <w:color w:val="00B050"/>
          <w:sz w:val="40"/>
          <w:szCs w:val="40"/>
        </w:rPr>
        <w:t xml:space="preserve">You must document the whole process. Take photos and create a PowerPoint presentation that shows the process and </w:t>
      </w:r>
      <w:proofErr w:type="gramStart"/>
      <w:r w:rsidRPr="00355C16">
        <w:rPr>
          <w:color w:val="00B050"/>
          <w:sz w:val="40"/>
          <w:szCs w:val="40"/>
        </w:rPr>
        <w:t>the end result</w:t>
      </w:r>
      <w:proofErr w:type="gramEnd"/>
      <w:r w:rsidRPr="00355C16">
        <w:rPr>
          <w:color w:val="00B050"/>
          <w:sz w:val="40"/>
          <w:szCs w:val="40"/>
        </w:rPr>
        <w:t>. Annotate your work by simply describing what you did</w:t>
      </w:r>
      <w:r w:rsidR="00EB51B7">
        <w:rPr>
          <w:color w:val="00B050"/>
          <w:sz w:val="40"/>
          <w:szCs w:val="40"/>
        </w:rPr>
        <w:t xml:space="preserve">, </w:t>
      </w:r>
      <w:r w:rsidRPr="00355C16">
        <w:rPr>
          <w:color w:val="00B050"/>
          <w:sz w:val="40"/>
          <w:szCs w:val="40"/>
        </w:rPr>
        <w:t>what happened</w:t>
      </w:r>
      <w:r w:rsidR="00EB51B7">
        <w:rPr>
          <w:color w:val="00B050"/>
          <w:sz w:val="40"/>
          <w:szCs w:val="40"/>
        </w:rPr>
        <w:t xml:space="preserve"> and how you feel about it.</w:t>
      </w:r>
    </w:p>
    <w:sectPr w:rsidR="00BA539C" w:rsidRPr="00355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29D"/>
    <w:multiLevelType w:val="hybridMultilevel"/>
    <w:tmpl w:val="8C506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1033A"/>
    <w:multiLevelType w:val="hybridMultilevel"/>
    <w:tmpl w:val="333CD2C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8343B"/>
    <w:multiLevelType w:val="hybridMultilevel"/>
    <w:tmpl w:val="6696E4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0720C"/>
    <w:multiLevelType w:val="hybridMultilevel"/>
    <w:tmpl w:val="D876D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8D27EA"/>
    <w:multiLevelType w:val="hybridMultilevel"/>
    <w:tmpl w:val="6F2C715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24"/>
    <w:rsid w:val="000B79F8"/>
    <w:rsid w:val="001D6A9D"/>
    <w:rsid w:val="002C3BD0"/>
    <w:rsid w:val="00355C16"/>
    <w:rsid w:val="00657CAC"/>
    <w:rsid w:val="0085005B"/>
    <w:rsid w:val="008571EB"/>
    <w:rsid w:val="00892028"/>
    <w:rsid w:val="00AD4EB0"/>
    <w:rsid w:val="00BA539C"/>
    <w:rsid w:val="00C30227"/>
    <w:rsid w:val="00C568F4"/>
    <w:rsid w:val="00CB7824"/>
    <w:rsid w:val="00E71254"/>
    <w:rsid w:val="00EB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D120"/>
  <w15:chartTrackingRefBased/>
  <w15:docId w15:val="{464225DF-931A-4E1C-BBE1-996FAAF4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9D"/>
    <w:pPr>
      <w:ind w:left="720"/>
      <w:contextualSpacing/>
    </w:pPr>
  </w:style>
  <w:style w:type="character" w:styleId="Hyperlink">
    <w:name w:val="Hyperlink"/>
    <w:basedOn w:val="DefaultParagraphFont"/>
    <w:uiPriority w:val="99"/>
    <w:unhideWhenUsed/>
    <w:rsid w:val="000B79F8"/>
    <w:rPr>
      <w:color w:val="0000FF"/>
      <w:u w:val="single"/>
    </w:rPr>
  </w:style>
  <w:style w:type="character" w:styleId="UnresolvedMention">
    <w:name w:val="Unresolved Mention"/>
    <w:basedOn w:val="DefaultParagraphFont"/>
    <w:uiPriority w:val="99"/>
    <w:semiHidden/>
    <w:unhideWhenUsed/>
    <w:rsid w:val="00EB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W5EVCbR73w" TargetMode="External"/><Relationship Id="rId5" Type="http://schemas.openxmlformats.org/officeDocument/2006/relationships/hyperlink" Target="https://www.youtube.com/watch?v=fImpanUPjS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KItson</dc:creator>
  <cp:keywords/>
  <dc:description/>
  <cp:lastModifiedBy>Layla KItson</cp:lastModifiedBy>
  <cp:revision>3</cp:revision>
  <dcterms:created xsi:type="dcterms:W3CDTF">2020-06-17T17:33:00Z</dcterms:created>
  <dcterms:modified xsi:type="dcterms:W3CDTF">2020-06-18T11:31:00Z</dcterms:modified>
</cp:coreProperties>
</file>